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02B" w:rsidRPr="00F9402B" w:rsidRDefault="00F9402B" w:rsidP="00F9402B">
      <w:pPr>
        <w:pBdr>
          <w:bottom w:val="dotted" w:sz="6" w:space="3" w:color="AAAAAA"/>
        </w:pBdr>
        <w:shd w:val="clear" w:color="auto" w:fill="FFFFFF"/>
        <w:spacing w:after="0" w:line="240" w:lineRule="auto"/>
        <w:jc w:val="center"/>
        <w:outlineLvl w:val="2"/>
        <w:rPr>
          <w:rFonts w:ascii="Times New Roman" w:eastAsia="Times New Roman" w:hAnsi="Times New Roman" w:cs="Times New Roman"/>
          <w:spacing w:val="17"/>
          <w:sz w:val="28"/>
          <w:szCs w:val="28"/>
        </w:rPr>
      </w:pPr>
      <w:r w:rsidRPr="00F9402B">
        <w:rPr>
          <w:rFonts w:ascii="Times New Roman" w:eastAsia="Times New Roman" w:hAnsi="Times New Roman" w:cs="Times New Roman"/>
          <w:b/>
          <w:bCs/>
          <w:spacing w:val="17"/>
          <w:sz w:val="28"/>
          <w:szCs w:val="28"/>
        </w:rPr>
        <w:t>Звіт</w:t>
      </w:r>
    </w:p>
    <w:p w:rsidR="00F9402B" w:rsidRPr="00F9402B" w:rsidRDefault="00F9402B" w:rsidP="00F9402B">
      <w:pPr>
        <w:pBdr>
          <w:bottom w:val="dotted" w:sz="6" w:space="3" w:color="AAAAAA"/>
        </w:pBdr>
        <w:shd w:val="clear" w:color="auto" w:fill="FFFFFF"/>
        <w:spacing w:after="0" w:line="240" w:lineRule="auto"/>
        <w:jc w:val="center"/>
        <w:outlineLvl w:val="2"/>
        <w:rPr>
          <w:rFonts w:ascii="Times New Roman" w:eastAsia="Times New Roman" w:hAnsi="Times New Roman" w:cs="Times New Roman"/>
          <w:spacing w:val="17"/>
          <w:sz w:val="28"/>
          <w:szCs w:val="28"/>
        </w:rPr>
      </w:pPr>
      <w:r w:rsidRPr="00F9402B">
        <w:rPr>
          <w:rFonts w:ascii="Times New Roman" w:eastAsia="Times New Roman" w:hAnsi="Times New Roman" w:cs="Times New Roman"/>
          <w:b/>
          <w:bCs/>
          <w:spacing w:val="17"/>
          <w:sz w:val="28"/>
          <w:szCs w:val="28"/>
        </w:rPr>
        <w:t xml:space="preserve">директора </w:t>
      </w:r>
      <w:proofErr w:type="spellStart"/>
      <w:r w:rsidRPr="00F9402B">
        <w:rPr>
          <w:rFonts w:ascii="Times New Roman" w:eastAsia="Times New Roman" w:hAnsi="Times New Roman" w:cs="Times New Roman"/>
          <w:b/>
          <w:bCs/>
          <w:spacing w:val="17"/>
          <w:sz w:val="28"/>
          <w:szCs w:val="28"/>
        </w:rPr>
        <w:t>Федорівського</w:t>
      </w:r>
      <w:proofErr w:type="spellEnd"/>
      <w:r w:rsidRPr="00F9402B">
        <w:rPr>
          <w:rFonts w:ascii="Times New Roman" w:eastAsia="Times New Roman" w:hAnsi="Times New Roman" w:cs="Times New Roman"/>
          <w:b/>
          <w:bCs/>
          <w:spacing w:val="17"/>
          <w:sz w:val="28"/>
          <w:szCs w:val="28"/>
        </w:rPr>
        <w:t xml:space="preserve"> навчально-виховного комплексу « Середня загальноосвітня</w:t>
      </w:r>
    </w:p>
    <w:p w:rsidR="00F9402B" w:rsidRPr="00F9402B" w:rsidRDefault="00F9402B" w:rsidP="00F9402B">
      <w:pPr>
        <w:pBdr>
          <w:bottom w:val="dotted" w:sz="6" w:space="3" w:color="AAAAAA"/>
        </w:pBdr>
        <w:shd w:val="clear" w:color="auto" w:fill="FFFFFF"/>
        <w:spacing w:after="0" w:line="240" w:lineRule="auto"/>
        <w:jc w:val="center"/>
        <w:outlineLvl w:val="2"/>
        <w:rPr>
          <w:rFonts w:ascii="Times New Roman" w:eastAsia="Times New Roman" w:hAnsi="Times New Roman" w:cs="Times New Roman"/>
          <w:spacing w:val="17"/>
          <w:sz w:val="28"/>
          <w:szCs w:val="28"/>
        </w:rPr>
      </w:pPr>
      <w:r w:rsidRPr="00F9402B">
        <w:rPr>
          <w:rFonts w:ascii="Times New Roman" w:eastAsia="Times New Roman" w:hAnsi="Times New Roman" w:cs="Times New Roman"/>
          <w:b/>
          <w:bCs/>
          <w:spacing w:val="17"/>
          <w:sz w:val="28"/>
          <w:szCs w:val="28"/>
        </w:rPr>
        <w:t>школа І-ІІІ ступенів – дошкільний навчальний заклад »</w:t>
      </w:r>
    </w:p>
    <w:p w:rsidR="00F9402B" w:rsidRPr="00F9402B" w:rsidRDefault="00F9402B" w:rsidP="00F9402B">
      <w:pPr>
        <w:shd w:val="clear" w:color="auto" w:fill="FFFFFF"/>
        <w:spacing w:after="0" w:line="221" w:lineRule="atLeast"/>
        <w:jc w:val="center"/>
        <w:rPr>
          <w:rFonts w:ascii="Times New Roman" w:eastAsia="Times New Roman" w:hAnsi="Times New Roman" w:cs="Times New Roman"/>
          <w:sz w:val="28"/>
          <w:szCs w:val="28"/>
        </w:rPr>
      </w:pPr>
      <w:r w:rsidRPr="00F9402B">
        <w:rPr>
          <w:rFonts w:ascii="Times New Roman" w:eastAsia="Times New Roman" w:hAnsi="Times New Roman" w:cs="Times New Roman"/>
          <w:b/>
          <w:bCs/>
          <w:sz w:val="28"/>
          <w:szCs w:val="28"/>
        </w:rPr>
        <w:t>Вертепної Т.І.</w:t>
      </w:r>
    </w:p>
    <w:p w:rsidR="00F9402B" w:rsidRPr="00F9402B" w:rsidRDefault="00F9402B" w:rsidP="00F9402B">
      <w:pPr>
        <w:shd w:val="clear" w:color="auto" w:fill="FFFFFF"/>
        <w:spacing w:after="0" w:line="221" w:lineRule="atLeast"/>
        <w:jc w:val="center"/>
        <w:rPr>
          <w:rFonts w:ascii="Times New Roman" w:eastAsia="Times New Roman" w:hAnsi="Times New Roman" w:cs="Times New Roman"/>
          <w:sz w:val="28"/>
          <w:szCs w:val="28"/>
        </w:rPr>
      </w:pPr>
      <w:r w:rsidRPr="00F9402B">
        <w:rPr>
          <w:rFonts w:ascii="Times New Roman" w:eastAsia="Times New Roman" w:hAnsi="Times New Roman" w:cs="Times New Roman"/>
          <w:b/>
          <w:bCs/>
          <w:sz w:val="28"/>
          <w:szCs w:val="28"/>
        </w:rPr>
        <w:t xml:space="preserve">про роботу  </w:t>
      </w:r>
      <w:proofErr w:type="spellStart"/>
      <w:r w:rsidRPr="00F9402B">
        <w:rPr>
          <w:rFonts w:ascii="Times New Roman" w:eastAsia="Times New Roman" w:hAnsi="Times New Roman" w:cs="Times New Roman"/>
          <w:b/>
          <w:bCs/>
          <w:sz w:val="28"/>
          <w:szCs w:val="28"/>
        </w:rPr>
        <w:t>педколективу</w:t>
      </w:r>
      <w:proofErr w:type="spellEnd"/>
    </w:p>
    <w:p w:rsidR="00F9402B" w:rsidRPr="00F9402B" w:rsidRDefault="00F9402B" w:rsidP="00F9402B">
      <w:pPr>
        <w:shd w:val="clear" w:color="auto" w:fill="FFFFFF"/>
        <w:spacing w:after="0" w:line="221" w:lineRule="atLeast"/>
        <w:jc w:val="center"/>
        <w:rPr>
          <w:rFonts w:ascii="Times New Roman" w:eastAsia="Times New Roman" w:hAnsi="Times New Roman" w:cs="Times New Roman"/>
          <w:sz w:val="28"/>
          <w:szCs w:val="28"/>
        </w:rPr>
      </w:pPr>
      <w:r w:rsidRPr="00F9402B">
        <w:rPr>
          <w:rFonts w:ascii="Times New Roman" w:eastAsia="Times New Roman" w:hAnsi="Times New Roman" w:cs="Times New Roman"/>
          <w:b/>
          <w:bCs/>
          <w:sz w:val="28"/>
          <w:szCs w:val="28"/>
        </w:rPr>
        <w:t>в 2017-2018 навчальному році</w:t>
      </w:r>
    </w:p>
    <w:p w:rsidR="00F9402B" w:rsidRPr="00F9402B" w:rsidRDefault="00F9402B" w:rsidP="00F9402B">
      <w:pPr>
        <w:shd w:val="clear" w:color="auto" w:fill="FFFFFF"/>
        <w:spacing w:after="0" w:line="221" w:lineRule="atLeast"/>
        <w:jc w:val="center"/>
        <w:rPr>
          <w:rFonts w:ascii="Times New Roman" w:eastAsia="Times New Roman" w:hAnsi="Times New Roman" w:cs="Times New Roman"/>
          <w:sz w:val="28"/>
          <w:szCs w:val="28"/>
        </w:rPr>
      </w:pPr>
      <w:r w:rsidRPr="00F9402B">
        <w:rPr>
          <w:rFonts w:ascii="Times New Roman" w:eastAsia="Times New Roman" w:hAnsi="Times New Roman" w:cs="Times New Roman"/>
          <w:b/>
          <w:bCs/>
          <w:sz w:val="28"/>
          <w:szCs w:val="28"/>
        </w:rPr>
        <w:t>на конференції 13.06.2018 року</w:t>
      </w:r>
    </w:p>
    <w:p w:rsidR="00F9402B" w:rsidRPr="00F9402B" w:rsidRDefault="00F9402B" w:rsidP="00F9402B">
      <w:pPr>
        <w:shd w:val="clear" w:color="auto" w:fill="FFFFFF"/>
        <w:spacing w:after="0" w:line="221" w:lineRule="atLeast"/>
        <w:jc w:val="both"/>
        <w:rPr>
          <w:rFonts w:ascii="Times New Roman" w:eastAsia="Times New Roman" w:hAnsi="Times New Roman" w:cs="Times New Roman"/>
          <w:sz w:val="28"/>
          <w:szCs w:val="28"/>
        </w:rPr>
      </w:pPr>
      <w:r w:rsidRPr="00F9402B">
        <w:rPr>
          <w:rFonts w:ascii="Times New Roman" w:eastAsia="Times New Roman" w:hAnsi="Times New Roman" w:cs="Times New Roman"/>
          <w:b/>
          <w:bCs/>
          <w:sz w:val="28"/>
          <w:szCs w:val="28"/>
        </w:rPr>
        <w:t> </w:t>
      </w:r>
    </w:p>
    <w:p w:rsidR="00F9402B" w:rsidRPr="00F9402B" w:rsidRDefault="00F9402B" w:rsidP="00F9402B">
      <w:pPr>
        <w:shd w:val="clear" w:color="auto" w:fill="FFFFFF"/>
        <w:spacing w:after="0" w:line="221" w:lineRule="atLeast"/>
        <w:ind w:firstLine="708"/>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У 2017-2018 навчальному році робота НВК була спрямована на виконання Законів України «Про освіту», «Про загальну середню освіту», наказів та розпоряджень, органів управління всіх рівнів з питань освіти і виховання; правил і норм охорони праці, техніки безпеки; реалізацію державних регіональних та міських програм у галузі освіти, інших чинників законодавчих та нормативних документів; Статуту та локальних правових актів НВК; дотримання норм Конвенції про права дитини.</w:t>
      </w:r>
    </w:p>
    <w:p w:rsidR="00F9402B" w:rsidRPr="00F9402B" w:rsidRDefault="00F9402B" w:rsidP="00F9402B">
      <w:pPr>
        <w:shd w:val="clear" w:color="auto" w:fill="FFFFFF"/>
        <w:spacing w:after="0" w:line="221" w:lineRule="atLeast"/>
        <w:ind w:firstLine="708"/>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Заклад освіти здійснював свою діяльність відповідно до Статуту.</w:t>
      </w:r>
    </w:p>
    <w:p w:rsidR="00F9402B" w:rsidRPr="00F9402B" w:rsidRDefault="00F9402B" w:rsidP="00F9402B">
      <w:pPr>
        <w:shd w:val="clear" w:color="auto" w:fill="FFFFFF"/>
        <w:spacing w:after="0" w:line="221" w:lineRule="atLeast"/>
        <w:ind w:firstLine="708"/>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Педагогічним колективом школи проведено певну роботу щодо збереження й розвитку шкільної мережі.</w:t>
      </w:r>
    </w:p>
    <w:p w:rsidR="00F9402B" w:rsidRPr="00F9402B" w:rsidRDefault="00F9402B" w:rsidP="00F9402B">
      <w:pPr>
        <w:shd w:val="clear" w:color="auto" w:fill="FFFFFF"/>
        <w:spacing w:after="0" w:line="221" w:lineRule="atLeast"/>
        <w:ind w:firstLine="708"/>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На початку навчального року у НВК навчалося 82 учні. В середині навчального року вибуло 2 дітей і прибула 1 дитина. На кінець навчального року в закладі 81 учень. Таким чином вже три роки підряд НВК зберігає потрібну кількість та наповнюваність класів. Лише учні 8 класу навчаються на індивідуально-груповій формі навчання.</w:t>
      </w:r>
    </w:p>
    <w:p w:rsidR="00F9402B" w:rsidRPr="00F9402B" w:rsidRDefault="00F9402B" w:rsidP="00F9402B">
      <w:pPr>
        <w:shd w:val="clear" w:color="auto" w:fill="FFFFFF"/>
        <w:spacing w:after="0" w:line="221" w:lineRule="atLeast"/>
        <w:ind w:firstLine="708"/>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 xml:space="preserve">Дошкільний навчальний заклад функціонував в 2017-2018 </w:t>
      </w:r>
      <w:proofErr w:type="spellStart"/>
      <w:r w:rsidRPr="00F9402B">
        <w:rPr>
          <w:rFonts w:ascii="Times New Roman" w:eastAsia="Times New Roman" w:hAnsi="Times New Roman" w:cs="Times New Roman"/>
          <w:sz w:val="28"/>
          <w:szCs w:val="28"/>
        </w:rPr>
        <w:t>н.р</w:t>
      </w:r>
      <w:proofErr w:type="spellEnd"/>
      <w:r w:rsidRPr="00F9402B">
        <w:rPr>
          <w:rFonts w:ascii="Times New Roman" w:eastAsia="Times New Roman" w:hAnsi="Times New Roman" w:cs="Times New Roman"/>
          <w:sz w:val="28"/>
          <w:szCs w:val="28"/>
        </w:rPr>
        <w:t>. з однією різновіковою групою, в якій за списками налічується 18 вихованці. На початку навчального року їх було 18, протягом року одна дитина вибула, а потім назад прибула.</w:t>
      </w:r>
    </w:p>
    <w:p w:rsidR="00F9402B" w:rsidRPr="00F9402B" w:rsidRDefault="00F9402B" w:rsidP="00F9402B">
      <w:pPr>
        <w:shd w:val="clear" w:color="auto" w:fill="FFFFFF"/>
        <w:spacing w:after="0" w:line="221" w:lineRule="atLeast"/>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 </w:t>
      </w:r>
    </w:p>
    <w:p w:rsidR="00F9402B" w:rsidRPr="00F9402B" w:rsidRDefault="00F9402B" w:rsidP="00F9402B">
      <w:pPr>
        <w:shd w:val="clear" w:color="auto" w:fill="FFFFFF"/>
        <w:spacing w:after="0" w:line="221" w:lineRule="atLeast"/>
        <w:ind w:firstLine="709"/>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За підсумками 2017-2018 навчального року 70 учнів 1-8,10 класів будуть переведені до наступних класів, 6 учнів 11-го класу склали основну сесію зовнішнього незалежного оцінювання, чекають результатів та будуть випущені з НВК, 5 учнів 9-го класу пройшли в даний час державну підсумкову атестацію з результатами: українська мова – середній бал 7,8, математика – 8, англійська мова – 8,4; 4 учнів 3,5,6 класів були нагороджені Похвальними листами «За високі досягнення в навчанні», це в порівнянні з минулим роком на 3 дітей менше. Учні 4 класу склали державну підсумкову атестацію за курс початкової школи з результатами: українська мова – середній бал 7,7, математика – 7,7.</w:t>
      </w:r>
    </w:p>
    <w:p w:rsidR="00F9402B" w:rsidRPr="00F9402B" w:rsidRDefault="00F9402B" w:rsidP="00F9402B">
      <w:pPr>
        <w:shd w:val="clear" w:color="auto" w:fill="FFFFFF"/>
        <w:spacing w:after="0" w:line="221" w:lineRule="atLeast"/>
        <w:ind w:firstLine="709"/>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Оцінювання за навчальний рік здійснювалося у 3-11 класах. Досягнення високого рівня мають 6 учнів (20,5 %), достатнього рівня 44 учнів ( 67.9 %), якість знань складає 64,5%.</w:t>
      </w:r>
    </w:p>
    <w:p w:rsidR="00F9402B" w:rsidRPr="00F9402B" w:rsidRDefault="00F9402B" w:rsidP="00F9402B">
      <w:pPr>
        <w:shd w:val="clear" w:color="auto" w:fill="FFFFFF"/>
        <w:spacing w:after="0" w:line="221" w:lineRule="atLeast"/>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 </w:t>
      </w:r>
    </w:p>
    <w:p w:rsidR="00F9402B" w:rsidRPr="00F9402B" w:rsidRDefault="00F9402B" w:rsidP="00F9402B">
      <w:pPr>
        <w:shd w:val="clear" w:color="auto" w:fill="FFFFFF"/>
        <w:spacing w:after="0" w:line="221" w:lineRule="atLeast"/>
        <w:ind w:firstLine="708"/>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Результати навчальних досягнень учнів 2-11-х класів за 2017-2018 навчальний рік виявилися такими:</w:t>
      </w:r>
    </w:p>
    <w:p w:rsidR="00F9402B" w:rsidRPr="00F9402B" w:rsidRDefault="00F9402B" w:rsidP="00F9402B">
      <w:pPr>
        <w:shd w:val="clear" w:color="auto" w:fill="FFFFFF"/>
        <w:spacing w:after="0" w:line="221" w:lineRule="atLeast"/>
        <w:ind w:firstLine="708"/>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 </w:t>
      </w:r>
    </w:p>
    <w:p w:rsidR="00F9402B" w:rsidRPr="00F9402B" w:rsidRDefault="00F9402B" w:rsidP="00F9402B">
      <w:pPr>
        <w:shd w:val="clear" w:color="auto" w:fill="FFFFFF"/>
        <w:spacing w:after="0" w:line="221" w:lineRule="atLeast"/>
        <w:ind w:firstLine="708"/>
        <w:jc w:val="center"/>
        <w:rPr>
          <w:rFonts w:ascii="Times New Roman" w:eastAsia="Times New Roman" w:hAnsi="Times New Roman" w:cs="Times New Roman"/>
          <w:sz w:val="28"/>
          <w:szCs w:val="28"/>
        </w:rPr>
      </w:pPr>
      <w:r w:rsidRPr="00F9402B">
        <w:rPr>
          <w:rFonts w:ascii="Times New Roman" w:eastAsia="Times New Roman" w:hAnsi="Times New Roman" w:cs="Times New Roman"/>
          <w:b/>
          <w:bCs/>
          <w:sz w:val="28"/>
          <w:szCs w:val="28"/>
        </w:rPr>
        <w:t>Школа І ступеню</w:t>
      </w:r>
    </w:p>
    <w:tbl>
      <w:tblPr>
        <w:tblW w:w="7425" w:type="dxa"/>
        <w:shd w:val="clear" w:color="auto" w:fill="FFFFFF"/>
        <w:tblCellMar>
          <w:left w:w="0" w:type="dxa"/>
          <w:right w:w="0" w:type="dxa"/>
        </w:tblCellMar>
        <w:tblLook w:val="04A0"/>
      </w:tblPr>
      <w:tblGrid>
        <w:gridCol w:w="1070"/>
        <w:gridCol w:w="1451"/>
        <w:gridCol w:w="1277"/>
        <w:gridCol w:w="1438"/>
        <w:gridCol w:w="1287"/>
        <w:gridCol w:w="1728"/>
      </w:tblGrid>
      <w:tr w:rsidR="00F9402B" w:rsidRPr="00F9402B" w:rsidTr="00F9402B">
        <w:tc>
          <w:tcPr>
            <w:tcW w:w="948"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9402B" w:rsidRPr="00F9402B" w:rsidRDefault="00F9402B" w:rsidP="00F9402B">
            <w:pPr>
              <w:spacing w:after="0" w:line="221" w:lineRule="atLeast"/>
              <w:jc w:val="center"/>
              <w:rPr>
                <w:rFonts w:ascii="Times New Roman" w:eastAsia="Times New Roman" w:hAnsi="Times New Roman" w:cs="Times New Roman"/>
                <w:sz w:val="28"/>
                <w:szCs w:val="28"/>
              </w:rPr>
            </w:pPr>
            <w:r w:rsidRPr="00F9402B">
              <w:rPr>
                <w:rFonts w:ascii="Times New Roman" w:eastAsia="Times New Roman" w:hAnsi="Times New Roman" w:cs="Times New Roman"/>
                <w:b/>
                <w:bCs/>
                <w:sz w:val="28"/>
                <w:szCs w:val="28"/>
              </w:rPr>
              <w:lastRenderedPageBreak/>
              <w:t>Класів</w:t>
            </w:r>
          </w:p>
        </w:tc>
        <w:tc>
          <w:tcPr>
            <w:tcW w:w="1140"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9402B" w:rsidRPr="00F9402B" w:rsidRDefault="00F9402B" w:rsidP="00F9402B">
            <w:pPr>
              <w:spacing w:after="0" w:line="221" w:lineRule="atLeast"/>
              <w:jc w:val="center"/>
              <w:rPr>
                <w:rFonts w:ascii="Times New Roman" w:eastAsia="Times New Roman" w:hAnsi="Times New Roman" w:cs="Times New Roman"/>
                <w:sz w:val="28"/>
                <w:szCs w:val="28"/>
              </w:rPr>
            </w:pPr>
            <w:r w:rsidRPr="00F9402B">
              <w:rPr>
                <w:rFonts w:ascii="Times New Roman" w:eastAsia="Times New Roman" w:hAnsi="Times New Roman" w:cs="Times New Roman"/>
                <w:b/>
                <w:bCs/>
                <w:sz w:val="28"/>
                <w:szCs w:val="28"/>
              </w:rPr>
              <w:t>Кількість учнів</w:t>
            </w:r>
          </w:p>
        </w:tc>
        <w:tc>
          <w:tcPr>
            <w:tcW w:w="5333" w:type="dxa"/>
            <w:gridSpan w:val="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9402B" w:rsidRPr="00F9402B" w:rsidRDefault="00F9402B" w:rsidP="00F9402B">
            <w:pPr>
              <w:spacing w:after="0" w:line="221" w:lineRule="atLeast"/>
              <w:jc w:val="center"/>
              <w:rPr>
                <w:rFonts w:ascii="Times New Roman" w:eastAsia="Times New Roman" w:hAnsi="Times New Roman" w:cs="Times New Roman"/>
                <w:sz w:val="28"/>
                <w:szCs w:val="28"/>
              </w:rPr>
            </w:pPr>
            <w:r w:rsidRPr="00F9402B">
              <w:rPr>
                <w:rFonts w:ascii="Times New Roman" w:eastAsia="Times New Roman" w:hAnsi="Times New Roman" w:cs="Times New Roman"/>
                <w:b/>
                <w:bCs/>
                <w:sz w:val="28"/>
                <w:szCs w:val="28"/>
              </w:rPr>
              <w:t>Рівень досягнень</w:t>
            </w:r>
          </w:p>
        </w:tc>
      </w:tr>
      <w:tr w:rsidR="00F9402B" w:rsidRPr="00F9402B" w:rsidTr="00F9402B">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F9402B" w:rsidRPr="00F9402B" w:rsidRDefault="00F9402B" w:rsidP="00F9402B">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F9402B" w:rsidRPr="00F9402B" w:rsidRDefault="00F9402B" w:rsidP="00F9402B">
            <w:pPr>
              <w:spacing w:after="0" w:line="240" w:lineRule="auto"/>
              <w:rPr>
                <w:rFonts w:ascii="Times New Roman" w:eastAsia="Times New Roman" w:hAnsi="Times New Roman" w:cs="Times New Roman"/>
                <w:sz w:val="28"/>
                <w:szCs w:val="28"/>
              </w:rPr>
            </w:pPr>
          </w:p>
        </w:tc>
        <w:tc>
          <w:tcPr>
            <w:tcW w:w="11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9402B" w:rsidRPr="00F9402B" w:rsidRDefault="00F9402B" w:rsidP="00F9402B">
            <w:pPr>
              <w:spacing w:after="0" w:line="221" w:lineRule="atLeast"/>
              <w:jc w:val="center"/>
              <w:rPr>
                <w:rFonts w:ascii="Times New Roman" w:eastAsia="Times New Roman" w:hAnsi="Times New Roman" w:cs="Times New Roman"/>
                <w:sz w:val="28"/>
                <w:szCs w:val="28"/>
              </w:rPr>
            </w:pPr>
            <w:r w:rsidRPr="00F9402B">
              <w:rPr>
                <w:rFonts w:ascii="Times New Roman" w:eastAsia="Times New Roman" w:hAnsi="Times New Roman" w:cs="Times New Roman"/>
                <w:b/>
                <w:bCs/>
                <w:sz w:val="28"/>
                <w:szCs w:val="28"/>
              </w:rPr>
              <w:t>високий</w:t>
            </w:r>
          </w:p>
        </w:tc>
        <w:tc>
          <w:tcPr>
            <w:tcW w:w="13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9402B" w:rsidRPr="00F9402B" w:rsidRDefault="00F9402B" w:rsidP="00F9402B">
            <w:pPr>
              <w:spacing w:after="0" w:line="221" w:lineRule="atLeast"/>
              <w:jc w:val="center"/>
              <w:rPr>
                <w:rFonts w:ascii="Times New Roman" w:eastAsia="Times New Roman" w:hAnsi="Times New Roman" w:cs="Times New Roman"/>
                <w:sz w:val="28"/>
                <w:szCs w:val="28"/>
              </w:rPr>
            </w:pPr>
            <w:r w:rsidRPr="00F9402B">
              <w:rPr>
                <w:rFonts w:ascii="Times New Roman" w:eastAsia="Times New Roman" w:hAnsi="Times New Roman" w:cs="Times New Roman"/>
                <w:b/>
                <w:bCs/>
                <w:sz w:val="28"/>
                <w:szCs w:val="28"/>
              </w:rPr>
              <w:t>достатній</w:t>
            </w:r>
          </w:p>
        </w:tc>
        <w:tc>
          <w:tcPr>
            <w:tcW w:w="1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9402B" w:rsidRPr="00F9402B" w:rsidRDefault="00F9402B" w:rsidP="00F9402B">
            <w:pPr>
              <w:spacing w:after="0" w:line="221" w:lineRule="atLeast"/>
              <w:jc w:val="center"/>
              <w:rPr>
                <w:rFonts w:ascii="Times New Roman" w:eastAsia="Times New Roman" w:hAnsi="Times New Roman" w:cs="Times New Roman"/>
                <w:sz w:val="28"/>
                <w:szCs w:val="28"/>
              </w:rPr>
            </w:pPr>
            <w:r w:rsidRPr="00F9402B">
              <w:rPr>
                <w:rFonts w:ascii="Times New Roman" w:eastAsia="Times New Roman" w:hAnsi="Times New Roman" w:cs="Times New Roman"/>
                <w:b/>
                <w:bCs/>
                <w:sz w:val="28"/>
                <w:szCs w:val="28"/>
              </w:rPr>
              <w:t>середній</w:t>
            </w:r>
          </w:p>
        </w:tc>
        <w:tc>
          <w:tcPr>
            <w:tcW w:w="15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9402B" w:rsidRPr="00F9402B" w:rsidRDefault="00F9402B" w:rsidP="00F9402B">
            <w:pPr>
              <w:spacing w:after="0" w:line="221" w:lineRule="atLeast"/>
              <w:jc w:val="center"/>
              <w:rPr>
                <w:rFonts w:ascii="Times New Roman" w:eastAsia="Times New Roman" w:hAnsi="Times New Roman" w:cs="Times New Roman"/>
                <w:sz w:val="28"/>
                <w:szCs w:val="28"/>
              </w:rPr>
            </w:pPr>
            <w:r w:rsidRPr="00F9402B">
              <w:rPr>
                <w:rFonts w:ascii="Times New Roman" w:eastAsia="Times New Roman" w:hAnsi="Times New Roman" w:cs="Times New Roman"/>
                <w:b/>
                <w:bCs/>
                <w:sz w:val="28"/>
                <w:szCs w:val="28"/>
              </w:rPr>
              <w:t>початковий</w:t>
            </w:r>
          </w:p>
        </w:tc>
      </w:tr>
      <w:tr w:rsidR="00F9402B" w:rsidRPr="00F9402B" w:rsidTr="00F9402B">
        <w:tc>
          <w:tcPr>
            <w:tcW w:w="9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9402B" w:rsidRPr="00F9402B" w:rsidRDefault="00F9402B" w:rsidP="00F9402B">
            <w:pPr>
              <w:spacing w:after="0" w:line="221" w:lineRule="atLeast"/>
              <w:jc w:val="center"/>
              <w:rPr>
                <w:rFonts w:ascii="Times New Roman" w:eastAsia="Times New Roman" w:hAnsi="Times New Roman" w:cs="Times New Roman"/>
                <w:sz w:val="28"/>
                <w:szCs w:val="28"/>
              </w:rPr>
            </w:pPr>
            <w:r w:rsidRPr="00F9402B">
              <w:rPr>
                <w:rFonts w:ascii="Times New Roman" w:eastAsia="Times New Roman" w:hAnsi="Times New Roman" w:cs="Times New Roman"/>
                <w:b/>
                <w:bCs/>
                <w:sz w:val="28"/>
                <w:szCs w:val="28"/>
              </w:rPr>
              <w:t>4</w:t>
            </w:r>
          </w:p>
        </w:tc>
        <w:tc>
          <w:tcPr>
            <w:tcW w:w="11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9402B" w:rsidRPr="00F9402B" w:rsidRDefault="00F9402B" w:rsidP="00F9402B">
            <w:pPr>
              <w:spacing w:after="0" w:line="221" w:lineRule="atLeast"/>
              <w:jc w:val="center"/>
              <w:rPr>
                <w:rFonts w:ascii="Times New Roman" w:eastAsia="Times New Roman" w:hAnsi="Times New Roman" w:cs="Times New Roman"/>
                <w:sz w:val="28"/>
                <w:szCs w:val="28"/>
              </w:rPr>
            </w:pPr>
            <w:r w:rsidRPr="00F9402B">
              <w:rPr>
                <w:rFonts w:ascii="Times New Roman" w:eastAsia="Times New Roman" w:hAnsi="Times New Roman" w:cs="Times New Roman"/>
                <w:b/>
                <w:bCs/>
                <w:sz w:val="28"/>
                <w:szCs w:val="28"/>
              </w:rPr>
              <w:t>32</w:t>
            </w:r>
          </w:p>
        </w:tc>
        <w:tc>
          <w:tcPr>
            <w:tcW w:w="11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9402B" w:rsidRPr="00F9402B" w:rsidRDefault="00F9402B" w:rsidP="00F9402B">
            <w:pPr>
              <w:spacing w:after="0" w:line="221" w:lineRule="atLeast"/>
              <w:jc w:val="center"/>
              <w:rPr>
                <w:rFonts w:ascii="Times New Roman" w:eastAsia="Times New Roman" w:hAnsi="Times New Roman" w:cs="Times New Roman"/>
                <w:sz w:val="28"/>
                <w:szCs w:val="28"/>
              </w:rPr>
            </w:pPr>
            <w:r w:rsidRPr="00F9402B">
              <w:rPr>
                <w:rFonts w:ascii="Times New Roman" w:eastAsia="Times New Roman" w:hAnsi="Times New Roman" w:cs="Times New Roman"/>
                <w:b/>
                <w:bCs/>
                <w:sz w:val="28"/>
                <w:szCs w:val="28"/>
              </w:rPr>
              <w:t>1 учень</w:t>
            </w:r>
          </w:p>
        </w:tc>
        <w:tc>
          <w:tcPr>
            <w:tcW w:w="13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9402B" w:rsidRPr="00F9402B" w:rsidRDefault="00F9402B" w:rsidP="00F9402B">
            <w:pPr>
              <w:spacing w:after="0" w:line="221" w:lineRule="atLeast"/>
              <w:jc w:val="center"/>
              <w:rPr>
                <w:rFonts w:ascii="Times New Roman" w:eastAsia="Times New Roman" w:hAnsi="Times New Roman" w:cs="Times New Roman"/>
                <w:sz w:val="28"/>
                <w:szCs w:val="28"/>
              </w:rPr>
            </w:pPr>
            <w:r w:rsidRPr="00F9402B">
              <w:rPr>
                <w:rFonts w:ascii="Times New Roman" w:eastAsia="Times New Roman" w:hAnsi="Times New Roman" w:cs="Times New Roman"/>
                <w:b/>
                <w:bCs/>
                <w:sz w:val="28"/>
                <w:szCs w:val="28"/>
              </w:rPr>
              <w:t>12 учнів</w:t>
            </w:r>
          </w:p>
        </w:tc>
        <w:tc>
          <w:tcPr>
            <w:tcW w:w="1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9402B" w:rsidRPr="00F9402B" w:rsidRDefault="00F9402B" w:rsidP="00F9402B">
            <w:pPr>
              <w:spacing w:after="0" w:line="221" w:lineRule="atLeast"/>
              <w:jc w:val="center"/>
              <w:rPr>
                <w:rFonts w:ascii="Times New Roman" w:eastAsia="Times New Roman" w:hAnsi="Times New Roman" w:cs="Times New Roman"/>
                <w:sz w:val="28"/>
                <w:szCs w:val="28"/>
              </w:rPr>
            </w:pPr>
            <w:r w:rsidRPr="00F9402B">
              <w:rPr>
                <w:rFonts w:ascii="Times New Roman" w:eastAsia="Times New Roman" w:hAnsi="Times New Roman" w:cs="Times New Roman"/>
                <w:b/>
                <w:bCs/>
                <w:sz w:val="28"/>
                <w:szCs w:val="28"/>
              </w:rPr>
              <w:t>3 учні</w:t>
            </w:r>
          </w:p>
        </w:tc>
        <w:tc>
          <w:tcPr>
            <w:tcW w:w="15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9402B" w:rsidRPr="00F9402B" w:rsidRDefault="00F9402B" w:rsidP="00F9402B">
            <w:pPr>
              <w:spacing w:after="0" w:line="221" w:lineRule="atLeast"/>
              <w:jc w:val="center"/>
              <w:rPr>
                <w:rFonts w:ascii="Times New Roman" w:eastAsia="Times New Roman" w:hAnsi="Times New Roman" w:cs="Times New Roman"/>
                <w:sz w:val="28"/>
                <w:szCs w:val="28"/>
              </w:rPr>
            </w:pPr>
            <w:r w:rsidRPr="00F9402B">
              <w:rPr>
                <w:rFonts w:ascii="Times New Roman" w:eastAsia="Times New Roman" w:hAnsi="Times New Roman" w:cs="Times New Roman"/>
                <w:b/>
                <w:bCs/>
                <w:sz w:val="28"/>
                <w:szCs w:val="28"/>
              </w:rPr>
              <w:t>1 учень</w:t>
            </w:r>
          </w:p>
        </w:tc>
      </w:tr>
    </w:tbl>
    <w:p w:rsidR="00F9402B" w:rsidRPr="00F9402B" w:rsidRDefault="00F9402B" w:rsidP="00F9402B">
      <w:pPr>
        <w:shd w:val="clear" w:color="auto" w:fill="FFFFFF"/>
        <w:spacing w:after="0" w:line="221" w:lineRule="atLeast"/>
        <w:ind w:firstLine="708"/>
        <w:jc w:val="center"/>
        <w:rPr>
          <w:rFonts w:ascii="Times New Roman" w:eastAsia="Times New Roman" w:hAnsi="Times New Roman" w:cs="Times New Roman"/>
          <w:sz w:val="28"/>
          <w:szCs w:val="28"/>
        </w:rPr>
      </w:pPr>
      <w:r w:rsidRPr="00F9402B">
        <w:rPr>
          <w:rFonts w:ascii="Times New Roman" w:eastAsia="Times New Roman" w:hAnsi="Times New Roman" w:cs="Times New Roman"/>
          <w:b/>
          <w:bCs/>
          <w:sz w:val="28"/>
          <w:szCs w:val="28"/>
        </w:rPr>
        <w:t> </w:t>
      </w:r>
    </w:p>
    <w:p w:rsidR="00F9402B" w:rsidRPr="00F9402B" w:rsidRDefault="00F9402B" w:rsidP="00F9402B">
      <w:pPr>
        <w:shd w:val="clear" w:color="auto" w:fill="FFFFFF"/>
        <w:spacing w:after="0" w:line="221" w:lineRule="atLeast"/>
        <w:ind w:firstLine="708"/>
        <w:jc w:val="center"/>
        <w:rPr>
          <w:rFonts w:ascii="Times New Roman" w:eastAsia="Times New Roman" w:hAnsi="Times New Roman" w:cs="Times New Roman"/>
          <w:sz w:val="28"/>
          <w:szCs w:val="28"/>
        </w:rPr>
      </w:pPr>
      <w:r w:rsidRPr="00F9402B">
        <w:rPr>
          <w:rFonts w:ascii="Times New Roman" w:eastAsia="Times New Roman" w:hAnsi="Times New Roman" w:cs="Times New Roman"/>
          <w:b/>
          <w:bCs/>
          <w:sz w:val="28"/>
          <w:szCs w:val="28"/>
        </w:rPr>
        <w:t>Школа ІІ ступеню</w:t>
      </w:r>
    </w:p>
    <w:tbl>
      <w:tblPr>
        <w:tblW w:w="7425" w:type="dxa"/>
        <w:shd w:val="clear" w:color="auto" w:fill="FFFFFF"/>
        <w:tblCellMar>
          <w:left w:w="0" w:type="dxa"/>
          <w:right w:w="0" w:type="dxa"/>
        </w:tblCellMar>
        <w:tblLook w:val="04A0"/>
      </w:tblPr>
      <w:tblGrid>
        <w:gridCol w:w="1070"/>
        <w:gridCol w:w="1451"/>
        <w:gridCol w:w="1277"/>
        <w:gridCol w:w="1438"/>
        <w:gridCol w:w="1287"/>
        <w:gridCol w:w="1728"/>
      </w:tblGrid>
      <w:tr w:rsidR="00F9402B" w:rsidRPr="00F9402B" w:rsidTr="00F9402B">
        <w:tc>
          <w:tcPr>
            <w:tcW w:w="948"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9402B" w:rsidRPr="00F9402B" w:rsidRDefault="00F9402B" w:rsidP="00F9402B">
            <w:pPr>
              <w:spacing w:after="0" w:line="221" w:lineRule="atLeast"/>
              <w:jc w:val="center"/>
              <w:rPr>
                <w:rFonts w:ascii="Times New Roman" w:eastAsia="Times New Roman" w:hAnsi="Times New Roman" w:cs="Times New Roman"/>
                <w:sz w:val="28"/>
                <w:szCs w:val="28"/>
              </w:rPr>
            </w:pPr>
            <w:r w:rsidRPr="00F9402B">
              <w:rPr>
                <w:rFonts w:ascii="Times New Roman" w:eastAsia="Times New Roman" w:hAnsi="Times New Roman" w:cs="Times New Roman"/>
                <w:b/>
                <w:bCs/>
                <w:sz w:val="28"/>
                <w:szCs w:val="28"/>
              </w:rPr>
              <w:t>Класів</w:t>
            </w:r>
          </w:p>
        </w:tc>
        <w:tc>
          <w:tcPr>
            <w:tcW w:w="1140"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9402B" w:rsidRPr="00F9402B" w:rsidRDefault="00F9402B" w:rsidP="00F9402B">
            <w:pPr>
              <w:spacing w:after="0" w:line="221" w:lineRule="atLeast"/>
              <w:jc w:val="center"/>
              <w:rPr>
                <w:rFonts w:ascii="Times New Roman" w:eastAsia="Times New Roman" w:hAnsi="Times New Roman" w:cs="Times New Roman"/>
                <w:sz w:val="28"/>
                <w:szCs w:val="28"/>
              </w:rPr>
            </w:pPr>
            <w:r w:rsidRPr="00F9402B">
              <w:rPr>
                <w:rFonts w:ascii="Times New Roman" w:eastAsia="Times New Roman" w:hAnsi="Times New Roman" w:cs="Times New Roman"/>
                <w:b/>
                <w:bCs/>
                <w:sz w:val="28"/>
                <w:szCs w:val="28"/>
              </w:rPr>
              <w:t>Кількість учнів</w:t>
            </w:r>
          </w:p>
        </w:tc>
        <w:tc>
          <w:tcPr>
            <w:tcW w:w="5333" w:type="dxa"/>
            <w:gridSpan w:val="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9402B" w:rsidRPr="00F9402B" w:rsidRDefault="00F9402B" w:rsidP="00F9402B">
            <w:pPr>
              <w:spacing w:after="0" w:line="221" w:lineRule="atLeast"/>
              <w:jc w:val="center"/>
              <w:rPr>
                <w:rFonts w:ascii="Times New Roman" w:eastAsia="Times New Roman" w:hAnsi="Times New Roman" w:cs="Times New Roman"/>
                <w:sz w:val="28"/>
                <w:szCs w:val="28"/>
              </w:rPr>
            </w:pPr>
            <w:r w:rsidRPr="00F9402B">
              <w:rPr>
                <w:rFonts w:ascii="Times New Roman" w:eastAsia="Times New Roman" w:hAnsi="Times New Roman" w:cs="Times New Roman"/>
                <w:b/>
                <w:bCs/>
                <w:sz w:val="28"/>
                <w:szCs w:val="28"/>
              </w:rPr>
              <w:t>Рівень досягнень</w:t>
            </w:r>
          </w:p>
        </w:tc>
      </w:tr>
      <w:tr w:rsidR="00F9402B" w:rsidRPr="00F9402B" w:rsidTr="00F9402B">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F9402B" w:rsidRPr="00F9402B" w:rsidRDefault="00F9402B" w:rsidP="00F9402B">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F9402B" w:rsidRPr="00F9402B" w:rsidRDefault="00F9402B" w:rsidP="00F9402B">
            <w:pPr>
              <w:spacing w:after="0" w:line="240" w:lineRule="auto"/>
              <w:rPr>
                <w:rFonts w:ascii="Times New Roman" w:eastAsia="Times New Roman" w:hAnsi="Times New Roman" w:cs="Times New Roman"/>
                <w:sz w:val="28"/>
                <w:szCs w:val="28"/>
              </w:rPr>
            </w:pPr>
          </w:p>
        </w:tc>
        <w:tc>
          <w:tcPr>
            <w:tcW w:w="11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9402B" w:rsidRPr="00F9402B" w:rsidRDefault="00F9402B" w:rsidP="00F9402B">
            <w:pPr>
              <w:spacing w:after="0" w:line="221" w:lineRule="atLeast"/>
              <w:jc w:val="center"/>
              <w:rPr>
                <w:rFonts w:ascii="Times New Roman" w:eastAsia="Times New Roman" w:hAnsi="Times New Roman" w:cs="Times New Roman"/>
                <w:sz w:val="28"/>
                <w:szCs w:val="28"/>
              </w:rPr>
            </w:pPr>
            <w:r w:rsidRPr="00F9402B">
              <w:rPr>
                <w:rFonts w:ascii="Times New Roman" w:eastAsia="Times New Roman" w:hAnsi="Times New Roman" w:cs="Times New Roman"/>
                <w:b/>
                <w:bCs/>
                <w:sz w:val="28"/>
                <w:szCs w:val="28"/>
              </w:rPr>
              <w:t>високий</w:t>
            </w:r>
          </w:p>
        </w:tc>
        <w:tc>
          <w:tcPr>
            <w:tcW w:w="13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9402B" w:rsidRPr="00F9402B" w:rsidRDefault="00F9402B" w:rsidP="00F9402B">
            <w:pPr>
              <w:spacing w:after="0" w:line="221" w:lineRule="atLeast"/>
              <w:jc w:val="center"/>
              <w:rPr>
                <w:rFonts w:ascii="Times New Roman" w:eastAsia="Times New Roman" w:hAnsi="Times New Roman" w:cs="Times New Roman"/>
                <w:sz w:val="28"/>
                <w:szCs w:val="28"/>
              </w:rPr>
            </w:pPr>
            <w:r w:rsidRPr="00F9402B">
              <w:rPr>
                <w:rFonts w:ascii="Times New Roman" w:eastAsia="Times New Roman" w:hAnsi="Times New Roman" w:cs="Times New Roman"/>
                <w:b/>
                <w:bCs/>
                <w:sz w:val="28"/>
                <w:szCs w:val="28"/>
              </w:rPr>
              <w:t>достатній</w:t>
            </w:r>
          </w:p>
        </w:tc>
        <w:tc>
          <w:tcPr>
            <w:tcW w:w="1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9402B" w:rsidRPr="00F9402B" w:rsidRDefault="00F9402B" w:rsidP="00F9402B">
            <w:pPr>
              <w:spacing w:after="0" w:line="221" w:lineRule="atLeast"/>
              <w:jc w:val="center"/>
              <w:rPr>
                <w:rFonts w:ascii="Times New Roman" w:eastAsia="Times New Roman" w:hAnsi="Times New Roman" w:cs="Times New Roman"/>
                <w:sz w:val="28"/>
                <w:szCs w:val="28"/>
              </w:rPr>
            </w:pPr>
            <w:r w:rsidRPr="00F9402B">
              <w:rPr>
                <w:rFonts w:ascii="Times New Roman" w:eastAsia="Times New Roman" w:hAnsi="Times New Roman" w:cs="Times New Roman"/>
                <w:b/>
                <w:bCs/>
                <w:sz w:val="28"/>
                <w:szCs w:val="28"/>
              </w:rPr>
              <w:t>середній</w:t>
            </w:r>
          </w:p>
        </w:tc>
        <w:tc>
          <w:tcPr>
            <w:tcW w:w="15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9402B" w:rsidRPr="00F9402B" w:rsidRDefault="00F9402B" w:rsidP="00F9402B">
            <w:pPr>
              <w:spacing w:after="0" w:line="221" w:lineRule="atLeast"/>
              <w:jc w:val="center"/>
              <w:rPr>
                <w:rFonts w:ascii="Times New Roman" w:eastAsia="Times New Roman" w:hAnsi="Times New Roman" w:cs="Times New Roman"/>
                <w:sz w:val="28"/>
                <w:szCs w:val="28"/>
              </w:rPr>
            </w:pPr>
            <w:r w:rsidRPr="00F9402B">
              <w:rPr>
                <w:rFonts w:ascii="Times New Roman" w:eastAsia="Times New Roman" w:hAnsi="Times New Roman" w:cs="Times New Roman"/>
                <w:b/>
                <w:bCs/>
                <w:sz w:val="28"/>
                <w:szCs w:val="28"/>
              </w:rPr>
              <w:t>початковий</w:t>
            </w:r>
          </w:p>
        </w:tc>
      </w:tr>
      <w:tr w:rsidR="00F9402B" w:rsidRPr="00F9402B" w:rsidTr="00F9402B">
        <w:tc>
          <w:tcPr>
            <w:tcW w:w="9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9402B" w:rsidRPr="00F9402B" w:rsidRDefault="00F9402B" w:rsidP="00F9402B">
            <w:pPr>
              <w:spacing w:after="0" w:line="221" w:lineRule="atLeast"/>
              <w:jc w:val="center"/>
              <w:rPr>
                <w:rFonts w:ascii="Times New Roman" w:eastAsia="Times New Roman" w:hAnsi="Times New Roman" w:cs="Times New Roman"/>
                <w:sz w:val="28"/>
                <w:szCs w:val="28"/>
              </w:rPr>
            </w:pPr>
            <w:r w:rsidRPr="00F9402B">
              <w:rPr>
                <w:rFonts w:ascii="Times New Roman" w:eastAsia="Times New Roman" w:hAnsi="Times New Roman" w:cs="Times New Roman"/>
                <w:b/>
                <w:bCs/>
                <w:sz w:val="28"/>
                <w:szCs w:val="28"/>
              </w:rPr>
              <w:t>5</w:t>
            </w:r>
          </w:p>
        </w:tc>
        <w:tc>
          <w:tcPr>
            <w:tcW w:w="11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9402B" w:rsidRPr="00F9402B" w:rsidRDefault="00F9402B" w:rsidP="00F9402B">
            <w:pPr>
              <w:spacing w:after="0" w:line="221" w:lineRule="atLeast"/>
              <w:jc w:val="center"/>
              <w:rPr>
                <w:rFonts w:ascii="Times New Roman" w:eastAsia="Times New Roman" w:hAnsi="Times New Roman" w:cs="Times New Roman"/>
                <w:sz w:val="28"/>
                <w:szCs w:val="28"/>
              </w:rPr>
            </w:pPr>
            <w:r w:rsidRPr="00F9402B">
              <w:rPr>
                <w:rFonts w:ascii="Times New Roman" w:eastAsia="Times New Roman" w:hAnsi="Times New Roman" w:cs="Times New Roman"/>
                <w:b/>
                <w:bCs/>
                <w:sz w:val="28"/>
                <w:szCs w:val="28"/>
              </w:rPr>
              <w:t>35</w:t>
            </w:r>
          </w:p>
        </w:tc>
        <w:tc>
          <w:tcPr>
            <w:tcW w:w="11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9402B" w:rsidRPr="00F9402B" w:rsidRDefault="00F9402B" w:rsidP="00F9402B">
            <w:pPr>
              <w:spacing w:after="0" w:line="221" w:lineRule="atLeast"/>
              <w:jc w:val="center"/>
              <w:rPr>
                <w:rFonts w:ascii="Times New Roman" w:eastAsia="Times New Roman" w:hAnsi="Times New Roman" w:cs="Times New Roman"/>
                <w:sz w:val="28"/>
                <w:szCs w:val="28"/>
              </w:rPr>
            </w:pPr>
            <w:r w:rsidRPr="00F9402B">
              <w:rPr>
                <w:rFonts w:ascii="Times New Roman" w:eastAsia="Times New Roman" w:hAnsi="Times New Roman" w:cs="Times New Roman"/>
                <w:b/>
                <w:bCs/>
                <w:sz w:val="28"/>
                <w:szCs w:val="28"/>
              </w:rPr>
              <w:t>5 учнів</w:t>
            </w:r>
          </w:p>
        </w:tc>
        <w:tc>
          <w:tcPr>
            <w:tcW w:w="13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9402B" w:rsidRPr="00F9402B" w:rsidRDefault="00F9402B" w:rsidP="00F9402B">
            <w:pPr>
              <w:spacing w:after="0" w:line="221" w:lineRule="atLeast"/>
              <w:jc w:val="center"/>
              <w:rPr>
                <w:rFonts w:ascii="Times New Roman" w:eastAsia="Times New Roman" w:hAnsi="Times New Roman" w:cs="Times New Roman"/>
                <w:sz w:val="28"/>
                <w:szCs w:val="28"/>
              </w:rPr>
            </w:pPr>
            <w:r w:rsidRPr="00F9402B">
              <w:rPr>
                <w:rFonts w:ascii="Times New Roman" w:eastAsia="Times New Roman" w:hAnsi="Times New Roman" w:cs="Times New Roman"/>
                <w:b/>
                <w:bCs/>
                <w:sz w:val="28"/>
                <w:szCs w:val="28"/>
              </w:rPr>
              <w:t>21 учень</w:t>
            </w:r>
          </w:p>
        </w:tc>
        <w:tc>
          <w:tcPr>
            <w:tcW w:w="1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9402B" w:rsidRPr="00F9402B" w:rsidRDefault="00F9402B" w:rsidP="00F9402B">
            <w:pPr>
              <w:spacing w:after="0" w:line="221" w:lineRule="atLeast"/>
              <w:jc w:val="center"/>
              <w:rPr>
                <w:rFonts w:ascii="Times New Roman" w:eastAsia="Times New Roman" w:hAnsi="Times New Roman" w:cs="Times New Roman"/>
                <w:sz w:val="28"/>
                <w:szCs w:val="28"/>
              </w:rPr>
            </w:pPr>
            <w:r w:rsidRPr="00F9402B">
              <w:rPr>
                <w:rFonts w:ascii="Times New Roman" w:eastAsia="Times New Roman" w:hAnsi="Times New Roman" w:cs="Times New Roman"/>
                <w:b/>
                <w:bCs/>
                <w:sz w:val="28"/>
                <w:szCs w:val="28"/>
              </w:rPr>
              <w:t>9 учнів</w:t>
            </w:r>
          </w:p>
        </w:tc>
        <w:tc>
          <w:tcPr>
            <w:tcW w:w="15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9402B" w:rsidRPr="00F9402B" w:rsidRDefault="00F9402B" w:rsidP="00F9402B">
            <w:pPr>
              <w:spacing w:after="0" w:line="221" w:lineRule="atLeast"/>
              <w:jc w:val="both"/>
              <w:rPr>
                <w:rFonts w:ascii="Times New Roman" w:eastAsia="Times New Roman" w:hAnsi="Times New Roman" w:cs="Times New Roman"/>
                <w:sz w:val="28"/>
                <w:szCs w:val="28"/>
              </w:rPr>
            </w:pPr>
            <w:r w:rsidRPr="00F9402B">
              <w:rPr>
                <w:rFonts w:ascii="Times New Roman" w:eastAsia="Times New Roman" w:hAnsi="Times New Roman" w:cs="Times New Roman"/>
                <w:b/>
                <w:bCs/>
                <w:sz w:val="28"/>
                <w:szCs w:val="28"/>
              </w:rPr>
              <w:t>0 учнів</w:t>
            </w:r>
          </w:p>
        </w:tc>
      </w:tr>
    </w:tbl>
    <w:p w:rsidR="00F9402B" w:rsidRPr="00F9402B" w:rsidRDefault="00F9402B" w:rsidP="00F9402B">
      <w:pPr>
        <w:shd w:val="clear" w:color="auto" w:fill="FFFFFF"/>
        <w:spacing w:after="0" w:line="221" w:lineRule="atLeast"/>
        <w:ind w:firstLine="708"/>
        <w:jc w:val="center"/>
        <w:rPr>
          <w:rFonts w:ascii="Times New Roman" w:eastAsia="Times New Roman" w:hAnsi="Times New Roman" w:cs="Times New Roman"/>
          <w:sz w:val="28"/>
          <w:szCs w:val="28"/>
        </w:rPr>
      </w:pPr>
      <w:r w:rsidRPr="00F9402B">
        <w:rPr>
          <w:rFonts w:ascii="Times New Roman" w:eastAsia="Times New Roman" w:hAnsi="Times New Roman" w:cs="Times New Roman"/>
          <w:b/>
          <w:bCs/>
          <w:sz w:val="28"/>
          <w:szCs w:val="28"/>
        </w:rPr>
        <w:t> </w:t>
      </w:r>
    </w:p>
    <w:p w:rsidR="00F9402B" w:rsidRPr="00F9402B" w:rsidRDefault="00F9402B" w:rsidP="00F9402B">
      <w:pPr>
        <w:shd w:val="clear" w:color="auto" w:fill="FFFFFF"/>
        <w:spacing w:after="0" w:line="221" w:lineRule="atLeast"/>
        <w:ind w:firstLine="708"/>
        <w:jc w:val="center"/>
        <w:rPr>
          <w:rFonts w:ascii="Times New Roman" w:eastAsia="Times New Roman" w:hAnsi="Times New Roman" w:cs="Times New Roman"/>
          <w:sz w:val="28"/>
          <w:szCs w:val="28"/>
        </w:rPr>
      </w:pPr>
      <w:r w:rsidRPr="00F9402B">
        <w:rPr>
          <w:rFonts w:ascii="Times New Roman" w:eastAsia="Times New Roman" w:hAnsi="Times New Roman" w:cs="Times New Roman"/>
          <w:b/>
          <w:bCs/>
          <w:sz w:val="28"/>
          <w:szCs w:val="28"/>
        </w:rPr>
        <w:t>Школа ІІІ ступеню</w:t>
      </w:r>
    </w:p>
    <w:tbl>
      <w:tblPr>
        <w:tblW w:w="7425" w:type="dxa"/>
        <w:shd w:val="clear" w:color="auto" w:fill="FFFFFF"/>
        <w:tblCellMar>
          <w:left w:w="0" w:type="dxa"/>
          <w:right w:w="0" w:type="dxa"/>
        </w:tblCellMar>
        <w:tblLook w:val="04A0"/>
      </w:tblPr>
      <w:tblGrid>
        <w:gridCol w:w="1070"/>
        <w:gridCol w:w="1451"/>
        <w:gridCol w:w="1277"/>
        <w:gridCol w:w="1438"/>
        <w:gridCol w:w="1287"/>
        <w:gridCol w:w="1728"/>
      </w:tblGrid>
      <w:tr w:rsidR="00F9402B" w:rsidRPr="00F9402B" w:rsidTr="00F9402B">
        <w:tc>
          <w:tcPr>
            <w:tcW w:w="948"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9402B" w:rsidRPr="00F9402B" w:rsidRDefault="00F9402B" w:rsidP="00F9402B">
            <w:pPr>
              <w:spacing w:after="0" w:line="221" w:lineRule="atLeast"/>
              <w:jc w:val="center"/>
              <w:rPr>
                <w:rFonts w:ascii="Times New Roman" w:eastAsia="Times New Roman" w:hAnsi="Times New Roman" w:cs="Times New Roman"/>
                <w:sz w:val="28"/>
                <w:szCs w:val="28"/>
              </w:rPr>
            </w:pPr>
            <w:r w:rsidRPr="00F9402B">
              <w:rPr>
                <w:rFonts w:ascii="Times New Roman" w:eastAsia="Times New Roman" w:hAnsi="Times New Roman" w:cs="Times New Roman"/>
                <w:b/>
                <w:bCs/>
                <w:sz w:val="28"/>
                <w:szCs w:val="28"/>
              </w:rPr>
              <w:t>Класів</w:t>
            </w:r>
          </w:p>
        </w:tc>
        <w:tc>
          <w:tcPr>
            <w:tcW w:w="1140"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9402B" w:rsidRPr="00F9402B" w:rsidRDefault="00F9402B" w:rsidP="00F9402B">
            <w:pPr>
              <w:spacing w:after="0" w:line="221" w:lineRule="atLeast"/>
              <w:jc w:val="center"/>
              <w:rPr>
                <w:rFonts w:ascii="Times New Roman" w:eastAsia="Times New Roman" w:hAnsi="Times New Roman" w:cs="Times New Roman"/>
                <w:sz w:val="28"/>
                <w:szCs w:val="28"/>
              </w:rPr>
            </w:pPr>
            <w:r w:rsidRPr="00F9402B">
              <w:rPr>
                <w:rFonts w:ascii="Times New Roman" w:eastAsia="Times New Roman" w:hAnsi="Times New Roman" w:cs="Times New Roman"/>
                <w:b/>
                <w:bCs/>
                <w:sz w:val="28"/>
                <w:szCs w:val="28"/>
              </w:rPr>
              <w:t>Кількість учнів</w:t>
            </w:r>
          </w:p>
        </w:tc>
        <w:tc>
          <w:tcPr>
            <w:tcW w:w="5333" w:type="dxa"/>
            <w:gridSpan w:val="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9402B" w:rsidRPr="00F9402B" w:rsidRDefault="00F9402B" w:rsidP="00F9402B">
            <w:pPr>
              <w:spacing w:after="0" w:line="221" w:lineRule="atLeast"/>
              <w:jc w:val="center"/>
              <w:rPr>
                <w:rFonts w:ascii="Times New Roman" w:eastAsia="Times New Roman" w:hAnsi="Times New Roman" w:cs="Times New Roman"/>
                <w:sz w:val="28"/>
                <w:szCs w:val="28"/>
              </w:rPr>
            </w:pPr>
            <w:r w:rsidRPr="00F9402B">
              <w:rPr>
                <w:rFonts w:ascii="Times New Roman" w:eastAsia="Times New Roman" w:hAnsi="Times New Roman" w:cs="Times New Roman"/>
                <w:b/>
                <w:bCs/>
                <w:sz w:val="28"/>
                <w:szCs w:val="28"/>
              </w:rPr>
              <w:t>Рівень досягнень</w:t>
            </w:r>
          </w:p>
        </w:tc>
      </w:tr>
      <w:tr w:rsidR="00F9402B" w:rsidRPr="00F9402B" w:rsidTr="00F9402B">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rsidR="00F9402B" w:rsidRPr="00F9402B" w:rsidRDefault="00F9402B" w:rsidP="00F9402B">
            <w:pPr>
              <w:spacing w:after="0" w:line="240" w:lineRule="auto"/>
              <w:rPr>
                <w:rFonts w:ascii="Times New Roman" w:eastAsia="Times New Roman" w:hAnsi="Times New Roman" w:cs="Times New Roman"/>
                <w:sz w:val="28"/>
                <w:szCs w:val="28"/>
              </w:rPr>
            </w:pPr>
          </w:p>
        </w:tc>
        <w:tc>
          <w:tcPr>
            <w:tcW w:w="0" w:type="auto"/>
            <w:vMerge/>
            <w:tcBorders>
              <w:top w:val="single" w:sz="8" w:space="0" w:color="auto"/>
              <w:left w:val="nil"/>
              <w:bottom w:val="single" w:sz="8" w:space="0" w:color="auto"/>
              <w:right w:val="single" w:sz="8" w:space="0" w:color="auto"/>
            </w:tcBorders>
            <w:shd w:val="clear" w:color="auto" w:fill="FFFFFF"/>
            <w:vAlign w:val="center"/>
            <w:hideMark/>
          </w:tcPr>
          <w:p w:rsidR="00F9402B" w:rsidRPr="00F9402B" w:rsidRDefault="00F9402B" w:rsidP="00F9402B">
            <w:pPr>
              <w:spacing w:after="0" w:line="240" w:lineRule="auto"/>
              <w:rPr>
                <w:rFonts w:ascii="Times New Roman" w:eastAsia="Times New Roman" w:hAnsi="Times New Roman" w:cs="Times New Roman"/>
                <w:sz w:val="28"/>
                <w:szCs w:val="28"/>
              </w:rPr>
            </w:pPr>
          </w:p>
        </w:tc>
        <w:tc>
          <w:tcPr>
            <w:tcW w:w="11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9402B" w:rsidRPr="00F9402B" w:rsidRDefault="00F9402B" w:rsidP="00F9402B">
            <w:pPr>
              <w:spacing w:after="0" w:line="221" w:lineRule="atLeast"/>
              <w:jc w:val="center"/>
              <w:rPr>
                <w:rFonts w:ascii="Times New Roman" w:eastAsia="Times New Roman" w:hAnsi="Times New Roman" w:cs="Times New Roman"/>
                <w:sz w:val="28"/>
                <w:szCs w:val="28"/>
              </w:rPr>
            </w:pPr>
            <w:r w:rsidRPr="00F9402B">
              <w:rPr>
                <w:rFonts w:ascii="Times New Roman" w:eastAsia="Times New Roman" w:hAnsi="Times New Roman" w:cs="Times New Roman"/>
                <w:b/>
                <w:bCs/>
                <w:sz w:val="28"/>
                <w:szCs w:val="28"/>
              </w:rPr>
              <w:t>високий</w:t>
            </w:r>
          </w:p>
        </w:tc>
        <w:tc>
          <w:tcPr>
            <w:tcW w:w="13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9402B" w:rsidRPr="00F9402B" w:rsidRDefault="00F9402B" w:rsidP="00F9402B">
            <w:pPr>
              <w:spacing w:after="0" w:line="221" w:lineRule="atLeast"/>
              <w:jc w:val="center"/>
              <w:rPr>
                <w:rFonts w:ascii="Times New Roman" w:eastAsia="Times New Roman" w:hAnsi="Times New Roman" w:cs="Times New Roman"/>
                <w:sz w:val="28"/>
                <w:szCs w:val="28"/>
              </w:rPr>
            </w:pPr>
            <w:r w:rsidRPr="00F9402B">
              <w:rPr>
                <w:rFonts w:ascii="Times New Roman" w:eastAsia="Times New Roman" w:hAnsi="Times New Roman" w:cs="Times New Roman"/>
                <w:b/>
                <w:bCs/>
                <w:sz w:val="28"/>
                <w:szCs w:val="28"/>
              </w:rPr>
              <w:t>достатній</w:t>
            </w:r>
          </w:p>
        </w:tc>
        <w:tc>
          <w:tcPr>
            <w:tcW w:w="1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9402B" w:rsidRPr="00F9402B" w:rsidRDefault="00F9402B" w:rsidP="00F9402B">
            <w:pPr>
              <w:spacing w:after="0" w:line="221" w:lineRule="atLeast"/>
              <w:jc w:val="center"/>
              <w:rPr>
                <w:rFonts w:ascii="Times New Roman" w:eastAsia="Times New Roman" w:hAnsi="Times New Roman" w:cs="Times New Roman"/>
                <w:sz w:val="28"/>
                <w:szCs w:val="28"/>
              </w:rPr>
            </w:pPr>
            <w:r w:rsidRPr="00F9402B">
              <w:rPr>
                <w:rFonts w:ascii="Times New Roman" w:eastAsia="Times New Roman" w:hAnsi="Times New Roman" w:cs="Times New Roman"/>
                <w:b/>
                <w:bCs/>
                <w:sz w:val="28"/>
                <w:szCs w:val="28"/>
              </w:rPr>
              <w:t>середній</w:t>
            </w:r>
          </w:p>
        </w:tc>
        <w:tc>
          <w:tcPr>
            <w:tcW w:w="15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9402B" w:rsidRPr="00F9402B" w:rsidRDefault="00F9402B" w:rsidP="00F9402B">
            <w:pPr>
              <w:spacing w:after="0" w:line="221" w:lineRule="atLeast"/>
              <w:jc w:val="center"/>
              <w:rPr>
                <w:rFonts w:ascii="Times New Roman" w:eastAsia="Times New Roman" w:hAnsi="Times New Roman" w:cs="Times New Roman"/>
                <w:sz w:val="28"/>
                <w:szCs w:val="28"/>
              </w:rPr>
            </w:pPr>
            <w:r w:rsidRPr="00F9402B">
              <w:rPr>
                <w:rFonts w:ascii="Times New Roman" w:eastAsia="Times New Roman" w:hAnsi="Times New Roman" w:cs="Times New Roman"/>
                <w:b/>
                <w:bCs/>
                <w:sz w:val="28"/>
                <w:szCs w:val="28"/>
              </w:rPr>
              <w:t>початковий</w:t>
            </w:r>
          </w:p>
        </w:tc>
      </w:tr>
      <w:tr w:rsidR="00F9402B" w:rsidRPr="00F9402B" w:rsidTr="00F9402B">
        <w:tc>
          <w:tcPr>
            <w:tcW w:w="9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F9402B" w:rsidRPr="00F9402B" w:rsidRDefault="00F9402B" w:rsidP="00F9402B">
            <w:pPr>
              <w:spacing w:after="0" w:line="221" w:lineRule="atLeast"/>
              <w:jc w:val="center"/>
              <w:rPr>
                <w:rFonts w:ascii="Times New Roman" w:eastAsia="Times New Roman" w:hAnsi="Times New Roman" w:cs="Times New Roman"/>
                <w:sz w:val="28"/>
                <w:szCs w:val="28"/>
              </w:rPr>
            </w:pPr>
            <w:r w:rsidRPr="00F9402B">
              <w:rPr>
                <w:rFonts w:ascii="Times New Roman" w:eastAsia="Times New Roman" w:hAnsi="Times New Roman" w:cs="Times New Roman"/>
                <w:b/>
                <w:bCs/>
                <w:sz w:val="28"/>
                <w:szCs w:val="28"/>
              </w:rPr>
              <w:t>2</w:t>
            </w:r>
          </w:p>
        </w:tc>
        <w:tc>
          <w:tcPr>
            <w:tcW w:w="11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9402B" w:rsidRPr="00F9402B" w:rsidRDefault="00F9402B" w:rsidP="00F9402B">
            <w:pPr>
              <w:spacing w:after="0" w:line="221" w:lineRule="atLeast"/>
              <w:jc w:val="center"/>
              <w:rPr>
                <w:rFonts w:ascii="Times New Roman" w:eastAsia="Times New Roman" w:hAnsi="Times New Roman" w:cs="Times New Roman"/>
                <w:sz w:val="28"/>
                <w:szCs w:val="28"/>
              </w:rPr>
            </w:pPr>
            <w:r w:rsidRPr="00F9402B">
              <w:rPr>
                <w:rFonts w:ascii="Times New Roman" w:eastAsia="Times New Roman" w:hAnsi="Times New Roman" w:cs="Times New Roman"/>
                <w:b/>
                <w:bCs/>
                <w:sz w:val="28"/>
                <w:szCs w:val="28"/>
              </w:rPr>
              <w:t>14</w:t>
            </w:r>
          </w:p>
        </w:tc>
        <w:tc>
          <w:tcPr>
            <w:tcW w:w="118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9402B" w:rsidRPr="00F9402B" w:rsidRDefault="00F9402B" w:rsidP="00F9402B">
            <w:pPr>
              <w:spacing w:after="0" w:line="221" w:lineRule="atLeast"/>
              <w:jc w:val="center"/>
              <w:rPr>
                <w:rFonts w:ascii="Times New Roman" w:eastAsia="Times New Roman" w:hAnsi="Times New Roman" w:cs="Times New Roman"/>
                <w:sz w:val="28"/>
                <w:szCs w:val="28"/>
              </w:rPr>
            </w:pPr>
            <w:r w:rsidRPr="00F9402B">
              <w:rPr>
                <w:rFonts w:ascii="Times New Roman" w:eastAsia="Times New Roman" w:hAnsi="Times New Roman" w:cs="Times New Roman"/>
                <w:b/>
                <w:bCs/>
                <w:sz w:val="28"/>
                <w:szCs w:val="28"/>
              </w:rPr>
              <w:t>0 учнів</w:t>
            </w:r>
          </w:p>
        </w:tc>
        <w:tc>
          <w:tcPr>
            <w:tcW w:w="134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9402B" w:rsidRPr="00F9402B" w:rsidRDefault="00F9402B" w:rsidP="00F9402B">
            <w:pPr>
              <w:spacing w:after="0" w:line="221" w:lineRule="atLeast"/>
              <w:jc w:val="center"/>
              <w:rPr>
                <w:rFonts w:ascii="Times New Roman" w:eastAsia="Times New Roman" w:hAnsi="Times New Roman" w:cs="Times New Roman"/>
                <w:sz w:val="28"/>
                <w:szCs w:val="28"/>
              </w:rPr>
            </w:pPr>
            <w:r w:rsidRPr="00F9402B">
              <w:rPr>
                <w:rFonts w:ascii="Times New Roman" w:eastAsia="Times New Roman" w:hAnsi="Times New Roman" w:cs="Times New Roman"/>
                <w:b/>
                <w:bCs/>
                <w:sz w:val="28"/>
                <w:szCs w:val="28"/>
              </w:rPr>
              <w:t>11 учнів</w:t>
            </w:r>
          </w:p>
        </w:tc>
        <w:tc>
          <w:tcPr>
            <w:tcW w:w="12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9402B" w:rsidRPr="00F9402B" w:rsidRDefault="00F9402B" w:rsidP="00F9402B">
            <w:pPr>
              <w:spacing w:after="0" w:line="221" w:lineRule="atLeast"/>
              <w:jc w:val="center"/>
              <w:rPr>
                <w:rFonts w:ascii="Times New Roman" w:eastAsia="Times New Roman" w:hAnsi="Times New Roman" w:cs="Times New Roman"/>
                <w:sz w:val="28"/>
                <w:szCs w:val="28"/>
              </w:rPr>
            </w:pPr>
            <w:r w:rsidRPr="00F9402B">
              <w:rPr>
                <w:rFonts w:ascii="Times New Roman" w:eastAsia="Times New Roman" w:hAnsi="Times New Roman" w:cs="Times New Roman"/>
                <w:b/>
                <w:bCs/>
                <w:sz w:val="28"/>
                <w:szCs w:val="28"/>
              </w:rPr>
              <w:t>3 учні</w:t>
            </w:r>
          </w:p>
        </w:tc>
        <w:tc>
          <w:tcPr>
            <w:tcW w:w="15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F9402B" w:rsidRPr="00F9402B" w:rsidRDefault="00F9402B" w:rsidP="00F9402B">
            <w:pPr>
              <w:spacing w:after="0" w:line="221" w:lineRule="atLeast"/>
              <w:jc w:val="center"/>
              <w:rPr>
                <w:rFonts w:ascii="Times New Roman" w:eastAsia="Times New Roman" w:hAnsi="Times New Roman" w:cs="Times New Roman"/>
                <w:sz w:val="28"/>
                <w:szCs w:val="28"/>
              </w:rPr>
            </w:pPr>
            <w:r w:rsidRPr="00F9402B">
              <w:rPr>
                <w:rFonts w:ascii="Times New Roman" w:eastAsia="Times New Roman" w:hAnsi="Times New Roman" w:cs="Times New Roman"/>
                <w:b/>
                <w:bCs/>
                <w:sz w:val="28"/>
                <w:szCs w:val="28"/>
              </w:rPr>
              <w:t>0 учнів</w:t>
            </w:r>
          </w:p>
        </w:tc>
      </w:tr>
    </w:tbl>
    <w:p w:rsidR="00F9402B" w:rsidRPr="00F9402B" w:rsidRDefault="00F9402B" w:rsidP="00F9402B">
      <w:pPr>
        <w:shd w:val="clear" w:color="auto" w:fill="FFFFFF"/>
        <w:spacing w:after="0" w:line="221" w:lineRule="atLeast"/>
        <w:ind w:firstLine="708"/>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Відсоток учнів, які засвоїли навчальні програми у 2017-2018 навчальному році на високому та достатньому рівнях, складає 64,5%, що відповідає показникам минулого 2016-2017 навчального року.</w:t>
      </w:r>
    </w:p>
    <w:p w:rsidR="00F9402B" w:rsidRPr="00F9402B" w:rsidRDefault="00F9402B" w:rsidP="00F9402B">
      <w:pPr>
        <w:shd w:val="clear" w:color="auto" w:fill="FFFFFF"/>
        <w:spacing w:after="0" w:line="221" w:lineRule="atLeast"/>
        <w:ind w:firstLine="708"/>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Слід зазначити, що покращився рівень навчальних досягнень учнів окремих класів у порівнянні з минулим навчальним роком:</w:t>
      </w:r>
    </w:p>
    <w:p w:rsidR="00F9402B" w:rsidRPr="00F9402B" w:rsidRDefault="00F9402B" w:rsidP="00F9402B">
      <w:pPr>
        <w:shd w:val="clear" w:color="auto" w:fill="FFFFFF"/>
        <w:spacing w:after="0" w:line="221" w:lineRule="atLeast"/>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- 6 клас – середній бал 8,9 (класний керівник Михайлик І.М.);</w:t>
      </w:r>
    </w:p>
    <w:p w:rsidR="00F9402B" w:rsidRPr="00F9402B" w:rsidRDefault="00F9402B" w:rsidP="00F9402B">
      <w:pPr>
        <w:shd w:val="clear" w:color="auto" w:fill="FFFFFF"/>
        <w:spacing w:after="0" w:line="221" w:lineRule="atLeast"/>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 xml:space="preserve">- 3 клас – середній бал 8,7 (класний керівник </w:t>
      </w:r>
      <w:proofErr w:type="spellStart"/>
      <w:r w:rsidRPr="00F9402B">
        <w:rPr>
          <w:rFonts w:ascii="Times New Roman" w:eastAsia="Times New Roman" w:hAnsi="Times New Roman" w:cs="Times New Roman"/>
          <w:sz w:val="28"/>
          <w:szCs w:val="28"/>
        </w:rPr>
        <w:t>Гнасько</w:t>
      </w:r>
      <w:proofErr w:type="spellEnd"/>
      <w:r w:rsidRPr="00F9402B">
        <w:rPr>
          <w:rFonts w:ascii="Times New Roman" w:eastAsia="Times New Roman" w:hAnsi="Times New Roman" w:cs="Times New Roman"/>
          <w:sz w:val="28"/>
          <w:szCs w:val="28"/>
        </w:rPr>
        <w:t xml:space="preserve"> С.В.).</w:t>
      </w:r>
    </w:p>
    <w:p w:rsidR="00F9402B" w:rsidRPr="00F9402B" w:rsidRDefault="00F9402B" w:rsidP="00F9402B">
      <w:pPr>
        <w:shd w:val="clear" w:color="auto" w:fill="FFFFFF"/>
        <w:spacing w:after="0" w:line="221" w:lineRule="atLeast"/>
        <w:ind w:firstLine="1134"/>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    У 2017-2018 навчальному році заклад штатними працівниками був забезпечений на 93 % . Відсутність фахівця з географії.</w:t>
      </w:r>
    </w:p>
    <w:p w:rsidR="00F9402B" w:rsidRPr="00F9402B" w:rsidRDefault="00F9402B" w:rsidP="00F9402B">
      <w:pPr>
        <w:shd w:val="clear" w:color="auto" w:fill="FFFFFF"/>
        <w:spacing w:after="0" w:line="221" w:lineRule="atLeast"/>
        <w:ind w:firstLine="1134"/>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 xml:space="preserve">Комплектація педагогів здійснюється відповідно до фахової освіти </w:t>
      </w:r>
      <w:proofErr w:type="spellStart"/>
      <w:r w:rsidRPr="00F9402B">
        <w:rPr>
          <w:rFonts w:ascii="Times New Roman" w:eastAsia="Times New Roman" w:hAnsi="Times New Roman" w:cs="Times New Roman"/>
          <w:sz w:val="28"/>
          <w:szCs w:val="28"/>
        </w:rPr>
        <w:t>педпрацівників</w:t>
      </w:r>
      <w:proofErr w:type="spellEnd"/>
      <w:r w:rsidRPr="00F9402B">
        <w:rPr>
          <w:rFonts w:ascii="Times New Roman" w:eastAsia="Times New Roman" w:hAnsi="Times New Roman" w:cs="Times New Roman"/>
          <w:sz w:val="28"/>
          <w:szCs w:val="28"/>
        </w:rPr>
        <w:t>. Кваліфікаційну категорію «спеціаліст вищої категорії» мають 4 учителів, спеціаліст І категорії - 7 учителів, «спеціаліст ІІ категорії» -  5 учителів,  «спеціаліст» - 3 учителів та 1 – «старший учитель».</w:t>
      </w:r>
    </w:p>
    <w:p w:rsidR="00F9402B" w:rsidRPr="00F9402B" w:rsidRDefault="00F9402B" w:rsidP="00F9402B">
      <w:pPr>
        <w:shd w:val="clear" w:color="auto" w:fill="FFFFFF"/>
        <w:spacing w:after="0" w:line="221" w:lineRule="atLeast"/>
        <w:ind w:firstLine="540"/>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На виконання Законів України « Про освіту», « Про загальну середню освіту», державної програми «Національна стратегія розвитку України на 2012-2021 роки», плану роботи НВК на 2017-2018н.р. навчальним закладом проводилася науково-методична робота з метою підвищення професійної компетентності та методичної майстерності педагогічних кадрів.</w:t>
      </w:r>
    </w:p>
    <w:p w:rsidR="00F9402B" w:rsidRPr="00F9402B" w:rsidRDefault="00F9402B" w:rsidP="00F9402B">
      <w:pPr>
        <w:shd w:val="clear" w:color="auto" w:fill="FFFFFF"/>
        <w:spacing w:after="0" w:line="221" w:lineRule="atLeast"/>
        <w:ind w:firstLine="540"/>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Методичну роботу було спрямовано на забезпечення якісної освіти шляхом формування інноваційної культури педагога як важливого чинника в реалізації державних стандартів, у формуванні національно свідомої, життєво компетентної особистості. Здійснювався пошук шляхів підходу до організації методичної роботи як до цілісної системи підвищення науково-теоретичного і загальнокультурного рівня, психолого-педагогічної підготовки, професійної майстерності педагогів, формування у них потреби до саморозвитку і до самоосвіти. Особлива увага приділялася запровадженню нового Державного стандарту початкової загальної середньої освіти, організації навчально-виховного процесу за новими навчальними програмами у 4, 9-х  класах.</w:t>
      </w:r>
    </w:p>
    <w:p w:rsidR="00F9402B" w:rsidRPr="00F9402B" w:rsidRDefault="00F9402B" w:rsidP="00F9402B">
      <w:pPr>
        <w:shd w:val="clear" w:color="auto" w:fill="FFFFFF"/>
        <w:spacing w:after="0" w:line="221" w:lineRule="atLeast"/>
        <w:ind w:firstLine="540"/>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 xml:space="preserve">Керівництво методичною роботою здійснювала науково-методична рада, на засіданнях якої були розглянуті питання науково-методичного супроводу впровадження Державного стандарту, формування психологічної, методичної та інноваційної культури вчителя, використання ІКТ та  впровадження інноваційних технологій у навчально-виховний процес тощо. З метою </w:t>
      </w:r>
      <w:r w:rsidRPr="00F9402B">
        <w:rPr>
          <w:rFonts w:ascii="Times New Roman" w:eastAsia="Times New Roman" w:hAnsi="Times New Roman" w:cs="Times New Roman"/>
          <w:sz w:val="28"/>
          <w:szCs w:val="28"/>
        </w:rPr>
        <w:lastRenderedPageBreak/>
        <w:t>координації методичної роботи проводились інструктивно-методичні наради та консультації з керівниками шкільних методичних об’єднань, різними категоріями педагогів.</w:t>
      </w:r>
    </w:p>
    <w:p w:rsidR="00F9402B" w:rsidRPr="00F9402B" w:rsidRDefault="00F9402B" w:rsidP="00F9402B">
      <w:pPr>
        <w:shd w:val="clear" w:color="auto" w:fill="FFFFFF"/>
        <w:spacing w:after="0" w:line="221" w:lineRule="atLeast"/>
        <w:ind w:firstLine="540"/>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Розвитку управлінської компетентності керівників сприяла участь у районних семінарах директорів та заступників директорів з навчально-виховної та виховної роботи.</w:t>
      </w:r>
    </w:p>
    <w:p w:rsidR="00F9402B" w:rsidRPr="00F9402B" w:rsidRDefault="00F9402B" w:rsidP="00F9402B">
      <w:pPr>
        <w:shd w:val="clear" w:color="auto" w:fill="FFFFFF"/>
        <w:spacing w:after="0" w:line="221" w:lineRule="atLeast"/>
        <w:ind w:firstLine="540"/>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Підвищення професійної компетентності педагогічних працівників відбувалося на районних семінарах, методичних об’єднаннях та комісіях, школах передового педагогічного досвіду, школах молодого вчителя, майстер-класах, у підготовці вчителів та керівників закладу до роботи в НУШ.</w:t>
      </w:r>
    </w:p>
    <w:p w:rsidR="00F9402B" w:rsidRPr="00F9402B" w:rsidRDefault="00F9402B" w:rsidP="00F9402B">
      <w:pPr>
        <w:shd w:val="clear" w:color="auto" w:fill="FFFFFF"/>
        <w:spacing w:after="0" w:line="221" w:lineRule="atLeast"/>
        <w:ind w:firstLine="318"/>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Педагогічний колектив постійно працює над підвищенням рівня фахової майстерності, про що свідчить кількість учителів, які у 2017-2018 н. р. пройшли курси підвищення кваліфікації:</w:t>
      </w:r>
    </w:p>
    <w:p w:rsidR="00F9402B" w:rsidRPr="00F9402B" w:rsidRDefault="00F9402B" w:rsidP="00F9402B">
      <w:pPr>
        <w:shd w:val="clear" w:color="auto" w:fill="FFFFFF"/>
        <w:spacing w:after="0" w:line="221" w:lineRule="atLeast"/>
        <w:ind w:left="1440" w:hanging="981"/>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  курси підвищення кваліфікації при ВАНО - 8 учителів;</w:t>
      </w:r>
    </w:p>
    <w:p w:rsidR="00F9402B" w:rsidRPr="00F9402B" w:rsidRDefault="00F9402B" w:rsidP="00F9402B">
      <w:pPr>
        <w:shd w:val="clear" w:color="auto" w:fill="FFFFFF"/>
        <w:spacing w:after="0" w:line="221" w:lineRule="atLeast"/>
        <w:ind w:firstLine="709"/>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 xml:space="preserve">Протягом останніх років НВК ефективно працює над упровадженням інноваційних методик навчання та виховання на основі </w:t>
      </w:r>
      <w:proofErr w:type="spellStart"/>
      <w:r w:rsidRPr="00F9402B">
        <w:rPr>
          <w:rFonts w:ascii="Times New Roman" w:eastAsia="Times New Roman" w:hAnsi="Times New Roman" w:cs="Times New Roman"/>
          <w:sz w:val="28"/>
          <w:szCs w:val="28"/>
        </w:rPr>
        <w:t>компетентнісного</w:t>
      </w:r>
      <w:proofErr w:type="spellEnd"/>
      <w:r w:rsidRPr="00F9402B">
        <w:rPr>
          <w:rFonts w:ascii="Times New Roman" w:eastAsia="Times New Roman" w:hAnsi="Times New Roman" w:cs="Times New Roman"/>
          <w:sz w:val="28"/>
          <w:szCs w:val="28"/>
        </w:rPr>
        <w:t xml:space="preserve"> підходу, а саме технологій критичного мислення, інтерактивних технологій, методу проектів, про що свідчать достатні результати викладання предметів, моніторингові дослідження. Колективом школи опрацьовано велику кількість науково-методичної літератури з питань сучасних педагогічних технологій, постійно проводиться консультаційна робота в межах шкільних методичних об’єднань та  районних методичних комісій.</w:t>
      </w:r>
    </w:p>
    <w:p w:rsidR="00F9402B" w:rsidRPr="00F9402B" w:rsidRDefault="00F9402B" w:rsidP="00F9402B">
      <w:pPr>
        <w:shd w:val="clear" w:color="auto" w:fill="FFFFFF"/>
        <w:spacing w:after="0" w:line="221" w:lineRule="atLeast"/>
        <w:ind w:firstLine="709"/>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Учителі школи взяли  участь у виставці-презентації педагогічних ідей та технологій 2018 року .</w:t>
      </w:r>
    </w:p>
    <w:p w:rsidR="00F9402B" w:rsidRPr="00F9402B" w:rsidRDefault="00F9402B" w:rsidP="00F9402B">
      <w:pPr>
        <w:shd w:val="clear" w:color="auto" w:fill="FFFFFF"/>
        <w:spacing w:after="0" w:line="221" w:lineRule="atLeast"/>
        <w:ind w:firstLine="540"/>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 xml:space="preserve">  Опубліковані доробки вчителів НВК  на сторінках всеукраїнських видань </w:t>
      </w:r>
      <w:proofErr w:type="spellStart"/>
      <w:r w:rsidRPr="00F9402B">
        <w:rPr>
          <w:rFonts w:ascii="Times New Roman" w:eastAsia="Times New Roman" w:hAnsi="Times New Roman" w:cs="Times New Roman"/>
          <w:sz w:val="28"/>
          <w:szCs w:val="28"/>
        </w:rPr>
        <w:t>Хмельовської</w:t>
      </w:r>
      <w:proofErr w:type="spellEnd"/>
      <w:r w:rsidRPr="00F9402B">
        <w:rPr>
          <w:rFonts w:ascii="Times New Roman" w:eastAsia="Times New Roman" w:hAnsi="Times New Roman" w:cs="Times New Roman"/>
          <w:sz w:val="28"/>
          <w:szCs w:val="28"/>
        </w:rPr>
        <w:t xml:space="preserve"> Л.М., Гончар Т.Ф, в районній газеті «</w:t>
      </w:r>
      <w:proofErr w:type="spellStart"/>
      <w:r w:rsidRPr="00F9402B">
        <w:rPr>
          <w:rFonts w:ascii="Times New Roman" w:eastAsia="Times New Roman" w:hAnsi="Times New Roman" w:cs="Times New Roman"/>
          <w:sz w:val="28"/>
          <w:szCs w:val="28"/>
        </w:rPr>
        <w:t>Шаргородщина</w:t>
      </w:r>
      <w:proofErr w:type="spellEnd"/>
      <w:r w:rsidRPr="00F9402B">
        <w:rPr>
          <w:rFonts w:ascii="Times New Roman" w:eastAsia="Times New Roman" w:hAnsi="Times New Roman" w:cs="Times New Roman"/>
          <w:sz w:val="28"/>
          <w:szCs w:val="28"/>
        </w:rPr>
        <w:t xml:space="preserve"> » свої замітки друкували Л.П.Лахман, Г.С.</w:t>
      </w:r>
      <w:proofErr w:type="spellStart"/>
      <w:r w:rsidRPr="00F9402B">
        <w:rPr>
          <w:rFonts w:ascii="Times New Roman" w:eastAsia="Times New Roman" w:hAnsi="Times New Roman" w:cs="Times New Roman"/>
          <w:sz w:val="28"/>
          <w:szCs w:val="28"/>
        </w:rPr>
        <w:t>Пилипчук</w:t>
      </w:r>
      <w:proofErr w:type="spellEnd"/>
      <w:r w:rsidRPr="00F9402B">
        <w:rPr>
          <w:rFonts w:ascii="Times New Roman" w:eastAsia="Times New Roman" w:hAnsi="Times New Roman" w:cs="Times New Roman"/>
          <w:sz w:val="28"/>
          <w:szCs w:val="28"/>
        </w:rPr>
        <w:t xml:space="preserve">, </w:t>
      </w:r>
      <w:proofErr w:type="spellStart"/>
      <w:r w:rsidRPr="00F9402B">
        <w:rPr>
          <w:rFonts w:ascii="Times New Roman" w:eastAsia="Times New Roman" w:hAnsi="Times New Roman" w:cs="Times New Roman"/>
          <w:sz w:val="28"/>
          <w:szCs w:val="28"/>
        </w:rPr>
        <w:t>СлободянюкО.О</w:t>
      </w:r>
      <w:proofErr w:type="spellEnd"/>
      <w:r w:rsidRPr="00F9402B">
        <w:rPr>
          <w:rFonts w:ascii="Times New Roman" w:eastAsia="Times New Roman" w:hAnsi="Times New Roman" w:cs="Times New Roman"/>
          <w:sz w:val="28"/>
          <w:szCs w:val="28"/>
        </w:rPr>
        <w:t xml:space="preserve">., Гончар Т.Ф., </w:t>
      </w:r>
      <w:proofErr w:type="spellStart"/>
      <w:r w:rsidRPr="00F9402B">
        <w:rPr>
          <w:rFonts w:ascii="Times New Roman" w:eastAsia="Times New Roman" w:hAnsi="Times New Roman" w:cs="Times New Roman"/>
          <w:sz w:val="28"/>
          <w:szCs w:val="28"/>
        </w:rPr>
        <w:t>Бурдейна</w:t>
      </w:r>
      <w:proofErr w:type="spellEnd"/>
      <w:r w:rsidRPr="00F9402B">
        <w:rPr>
          <w:rFonts w:ascii="Times New Roman" w:eastAsia="Times New Roman" w:hAnsi="Times New Roman" w:cs="Times New Roman"/>
          <w:sz w:val="28"/>
          <w:szCs w:val="28"/>
        </w:rPr>
        <w:t xml:space="preserve"> Н.Г.</w:t>
      </w:r>
    </w:p>
    <w:p w:rsidR="00F9402B" w:rsidRPr="00F9402B" w:rsidRDefault="00F9402B" w:rsidP="00F9402B">
      <w:pPr>
        <w:shd w:val="clear" w:color="auto" w:fill="FFFFFF"/>
        <w:spacing w:after="0" w:line="221" w:lineRule="atLeast"/>
        <w:ind w:firstLine="720"/>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Аналізуючи роботу шкільних методичних об’єднань, спрямовану на залучення вчителів до участі  у професійному конкурсі «Учитель року -2018», слід відзначити, що в даному напрямку робота проводиться не систематично і не активно. Участі у конкурсі не взяли.</w:t>
      </w:r>
    </w:p>
    <w:p w:rsidR="00F9402B" w:rsidRPr="00F9402B" w:rsidRDefault="00F9402B" w:rsidP="00F9402B">
      <w:pPr>
        <w:shd w:val="clear" w:color="auto" w:fill="FFFFFF"/>
        <w:spacing w:after="0" w:line="221" w:lineRule="atLeast"/>
        <w:ind w:firstLine="709"/>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 xml:space="preserve">Упродовж  навчального року вивчалася педагогічна діяльність вчителів, які підлягали атестації: вивчалася  документація,  відвідувалися  уроки адміністрацією школи, здійснювався аналіз їх участі у роботі шкільних методичних об’єднань. Педагоги, які атестувалися, ділилися власним досвідом  роботи в межах  декади педагогічних інновацій, виступали з творчими звітами на засіданнях. Було </w:t>
      </w:r>
      <w:proofErr w:type="spellStart"/>
      <w:r w:rsidRPr="00F9402B">
        <w:rPr>
          <w:rFonts w:ascii="Times New Roman" w:eastAsia="Times New Roman" w:hAnsi="Times New Roman" w:cs="Times New Roman"/>
          <w:sz w:val="28"/>
          <w:szCs w:val="28"/>
        </w:rPr>
        <w:t>проатестовано</w:t>
      </w:r>
      <w:proofErr w:type="spellEnd"/>
      <w:r w:rsidRPr="00F9402B">
        <w:rPr>
          <w:rFonts w:ascii="Times New Roman" w:eastAsia="Times New Roman" w:hAnsi="Times New Roman" w:cs="Times New Roman"/>
          <w:sz w:val="28"/>
          <w:szCs w:val="28"/>
        </w:rPr>
        <w:t xml:space="preserve"> 4 учителів: Соловйову Л.М., </w:t>
      </w:r>
      <w:proofErr w:type="spellStart"/>
      <w:r w:rsidRPr="00F9402B">
        <w:rPr>
          <w:rFonts w:ascii="Times New Roman" w:eastAsia="Times New Roman" w:hAnsi="Times New Roman" w:cs="Times New Roman"/>
          <w:sz w:val="28"/>
          <w:szCs w:val="28"/>
        </w:rPr>
        <w:t>Гнасько</w:t>
      </w:r>
      <w:proofErr w:type="spellEnd"/>
      <w:r w:rsidRPr="00F9402B">
        <w:rPr>
          <w:rFonts w:ascii="Times New Roman" w:eastAsia="Times New Roman" w:hAnsi="Times New Roman" w:cs="Times New Roman"/>
          <w:sz w:val="28"/>
          <w:szCs w:val="28"/>
        </w:rPr>
        <w:t xml:space="preserve"> С.В., </w:t>
      </w:r>
      <w:proofErr w:type="spellStart"/>
      <w:r w:rsidRPr="00F9402B">
        <w:rPr>
          <w:rFonts w:ascii="Times New Roman" w:eastAsia="Times New Roman" w:hAnsi="Times New Roman" w:cs="Times New Roman"/>
          <w:sz w:val="28"/>
          <w:szCs w:val="28"/>
        </w:rPr>
        <w:t>Безверхню</w:t>
      </w:r>
      <w:proofErr w:type="spellEnd"/>
      <w:r w:rsidRPr="00F9402B">
        <w:rPr>
          <w:rFonts w:ascii="Times New Roman" w:eastAsia="Times New Roman" w:hAnsi="Times New Roman" w:cs="Times New Roman"/>
          <w:sz w:val="28"/>
          <w:szCs w:val="28"/>
        </w:rPr>
        <w:t xml:space="preserve"> Б.М., </w:t>
      </w:r>
      <w:proofErr w:type="spellStart"/>
      <w:r w:rsidRPr="00F9402B">
        <w:rPr>
          <w:rFonts w:ascii="Times New Roman" w:eastAsia="Times New Roman" w:hAnsi="Times New Roman" w:cs="Times New Roman"/>
          <w:sz w:val="28"/>
          <w:szCs w:val="28"/>
        </w:rPr>
        <w:t>Тимчук</w:t>
      </w:r>
      <w:proofErr w:type="spellEnd"/>
      <w:r w:rsidRPr="00F9402B">
        <w:rPr>
          <w:rFonts w:ascii="Times New Roman" w:eastAsia="Times New Roman" w:hAnsi="Times New Roman" w:cs="Times New Roman"/>
          <w:sz w:val="28"/>
          <w:szCs w:val="28"/>
        </w:rPr>
        <w:t xml:space="preserve"> А.В. За ре</w:t>
      </w:r>
      <w:r w:rsidRPr="00F9402B">
        <w:rPr>
          <w:rFonts w:ascii="Times New Roman" w:eastAsia="Times New Roman" w:hAnsi="Times New Roman" w:cs="Times New Roman"/>
          <w:sz w:val="28"/>
          <w:szCs w:val="28"/>
        </w:rPr>
        <w:softHyphen/>
        <w:t xml:space="preserve">зультатами атестації </w:t>
      </w:r>
      <w:proofErr w:type="spellStart"/>
      <w:r w:rsidRPr="00F9402B">
        <w:rPr>
          <w:rFonts w:ascii="Times New Roman" w:eastAsia="Times New Roman" w:hAnsi="Times New Roman" w:cs="Times New Roman"/>
          <w:sz w:val="28"/>
          <w:szCs w:val="28"/>
        </w:rPr>
        <w:t>СоловйовійЛ.М</w:t>
      </w:r>
      <w:proofErr w:type="spellEnd"/>
      <w:r w:rsidRPr="00F9402B">
        <w:rPr>
          <w:rFonts w:ascii="Times New Roman" w:eastAsia="Times New Roman" w:hAnsi="Times New Roman" w:cs="Times New Roman"/>
          <w:sz w:val="28"/>
          <w:szCs w:val="28"/>
        </w:rPr>
        <w:t>. встановлено ква</w:t>
      </w:r>
      <w:r w:rsidRPr="00F9402B">
        <w:rPr>
          <w:rFonts w:ascii="Times New Roman" w:eastAsia="Times New Roman" w:hAnsi="Times New Roman" w:cs="Times New Roman"/>
          <w:sz w:val="28"/>
          <w:szCs w:val="28"/>
        </w:rPr>
        <w:softHyphen/>
        <w:t xml:space="preserve">ліфікаційну категорію «спеціаліст першої кваліфікаційної  категорії»; </w:t>
      </w:r>
      <w:proofErr w:type="spellStart"/>
      <w:r w:rsidRPr="00F9402B">
        <w:rPr>
          <w:rFonts w:ascii="Times New Roman" w:eastAsia="Times New Roman" w:hAnsi="Times New Roman" w:cs="Times New Roman"/>
          <w:sz w:val="28"/>
          <w:szCs w:val="28"/>
        </w:rPr>
        <w:t>Безверхній</w:t>
      </w:r>
      <w:proofErr w:type="spellEnd"/>
      <w:r w:rsidRPr="00F9402B">
        <w:rPr>
          <w:rFonts w:ascii="Times New Roman" w:eastAsia="Times New Roman" w:hAnsi="Times New Roman" w:cs="Times New Roman"/>
          <w:sz w:val="28"/>
          <w:szCs w:val="28"/>
        </w:rPr>
        <w:t xml:space="preserve"> Б.М. та </w:t>
      </w:r>
      <w:proofErr w:type="spellStart"/>
      <w:r w:rsidRPr="00F9402B">
        <w:rPr>
          <w:rFonts w:ascii="Times New Roman" w:eastAsia="Times New Roman" w:hAnsi="Times New Roman" w:cs="Times New Roman"/>
          <w:sz w:val="28"/>
          <w:szCs w:val="28"/>
        </w:rPr>
        <w:t>Гнасько</w:t>
      </w:r>
      <w:proofErr w:type="spellEnd"/>
      <w:r w:rsidRPr="00F9402B">
        <w:rPr>
          <w:rFonts w:ascii="Times New Roman" w:eastAsia="Times New Roman" w:hAnsi="Times New Roman" w:cs="Times New Roman"/>
          <w:sz w:val="28"/>
          <w:szCs w:val="28"/>
        </w:rPr>
        <w:t xml:space="preserve"> С.В. встановлено кваліфікаційну категорію «спеціаліст другої кваліфікаційної категорії»; </w:t>
      </w:r>
      <w:proofErr w:type="spellStart"/>
      <w:r w:rsidRPr="00F9402B">
        <w:rPr>
          <w:rFonts w:ascii="Times New Roman" w:eastAsia="Times New Roman" w:hAnsi="Times New Roman" w:cs="Times New Roman"/>
          <w:sz w:val="28"/>
          <w:szCs w:val="28"/>
        </w:rPr>
        <w:t>Тимчук</w:t>
      </w:r>
      <w:proofErr w:type="spellEnd"/>
      <w:r w:rsidRPr="00F9402B">
        <w:rPr>
          <w:rFonts w:ascii="Times New Roman" w:eastAsia="Times New Roman" w:hAnsi="Times New Roman" w:cs="Times New Roman"/>
          <w:sz w:val="28"/>
          <w:szCs w:val="28"/>
        </w:rPr>
        <w:t xml:space="preserve"> А.В. підтверджено кваліфікаційну категорію «спеціаліст».</w:t>
      </w:r>
    </w:p>
    <w:p w:rsidR="00F9402B" w:rsidRPr="00F9402B" w:rsidRDefault="00F9402B" w:rsidP="00F9402B">
      <w:pPr>
        <w:shd w:val="clear" w:color="auto" w:fill="FFFFFF"/>
        <w:spacing w:after="0" w:line="221" w:lineRule="atLeast"/>
        <w:ind w:firstLine="709"/>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Робота  педагогічного колективу НВК,  проведена за програмою виявлення та підтримки талановитої молоді і створення умов, необхідних для розвитку індивідуальності, має свої позитивні результати.</w:t>
      </w:r>
    </w:p>
    <w:p w:rsidR="00F9402B" w:rsidRPr="00F9402B" w:rsidRDefault="00F9402B" w:rsidP="00F9402B">
      <w:pPr>
        <w:shd w:val="clear" w:color="auto" w:fill="FFFFFF"/>
        <w:spacing w:after="0" w:line="221" w:lineRule="atLeast"/>
        <w:ind w:firstLine="709"/>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lastRenderedPageBreak/>
        <w:t xml:space="preserve">Методичні об’єднання вчителів спрямовують  роботу на розвиток пізнавальних інтересів  учнів,  залучають здібних школярів до участі у творчих конкурсах, інтелектуальних змаганнях, олімпіадах,  предметних тижнях. У межах предметних тижнів проведено різноманітні позакласні виховні заходи: виставки тематичних газет, конкурси, турніри, презентації для учнів різних класів, свята, інсценізації тощо. На високому науково-методичному рівні   проведено  тижні </w:t>
      </w:r>
      <w:proofErr w:type="spellStart"/>
      <w:r w:rsidRPr="00F9402B">
        <w:rPr>
          <w:rFonts w:ascii="Times New Roman" w:eastAsia="Times New Roman" w:hAnsi="Times New Roman" w:cs="Times New Roman"/>
          <w:sz w:val="28"/>
          <w:szCs w:val="28"/>
        </w:rPr>
        <w:t>педмайстерності</w:t>
      </w:r>
      <w:proofErr w:type="spellEnd"/>
      <w:r w:rsidRPr="00F9402B">
        <w:rPr>
          <w:rFonts w:ascii="Times New Roman" w:eastAsia="Times New Roman" w:hAnsi="Times New Roman" w:cs="Times New Roman"/>
          <w:sz w:val="28"/>
          <w:szCs w:val="28"/>
        </w:rPr>
        <w:t xml:space="preserve"> вчителів початкових класів (вчителі Лахман Л.П., </w:t>
      </w:r>
      <w:proofErr w:type="spellStart"/>
      <w:r w:rsidRPr="00F9402B">
        <w:rPr>
          <w:rFonts w:ascii="Times New Roman" w:eastAsia="Times New Roman" w:hAnsi="Times New Roman" w:cs="Times New Roman"/>
          <w:sz w:val="28"/>
          <w:szCs w:val="28"/>
        </w:rPr>
        <w:t>Боднарчук</w:t>
      </w:r>
      <w:proofErr w:type="spellEnd"/>
      <w:r w:rsidRPr="00F9402B">
        <w:rPr>
          <w:rFonts w:ascii="Times New Roman" w:eastAsia="Times New Roman" w:hAnsi="Times New Roman" w:cs="Times New Roman"/>
          <w:sz w:val="28"/>
          <w:szCs w:val="28"/>
        </w:rPr>
        <w:t xml:space="preserve"> Т.В., </w:t>
      </w:r>
      <w:proofErr w:type="spellStart"/>
      <w:r w:rsidRPr="00F9402B">
        <w:rPr>
          <w:rFonts w:ascii="Times New Roman" w:eastAsia="Times New Roman" w:hAnsi="Times New Roman" w:cs="Times New Roman"/>
          <w:sz w:val="28"/>
          <w:szCs w:val="28"/>
        </w:rPr>
        <w:t>Гнасько</w:t>
      </w:r>
      <w:proofErr w:type="spellEnd"/>
      <w:r w:rsidRPr="00F9402B">
        <w:rPr>
          <w:rFonts w:ascii="Times New Roman" w:eastAsia="Times New Roman" w:hAnsi="Times New Roman" w:cs="Times New Roman"/>
          <w:sz w:val="28"/>
          <w:szCs w:val="28"/>
        </w:rPr>
        <w:t xml:space="preserve"> С.В.), тиждень української мови (вчителі Соловйова Л.М., </w:t>
      </w:r>
      <w:proofErr w:type="spellStart"/>
      <w:r w:rsidRPr="00F9402B">
        <w:rPr>
          <w:rFonts w:ascii="Times New Roman" w:eastAsia="Times New Roman" w:hAnsi="Times New Roman" w:cs="Times New Roman"/>
          <w:sz w:val="28"/>
          <w:szCs w:val="28"/>
        </w:rPr>
        <w:t>Сівірінська</w:t>
      </w:r>
      <w:proofErr w:type="spellEnd"/>
      <w:r w:rsidRPr="00F9402B">
        <w:rPr>
          <w:rFonts w:ascii="Times New Roman" w:eastAsia="Times New Roman" w:hAnsi="Times New Roman" w:cs="Times New Roman"/>
          <w:sz w:val="28"/>
          <w:szCs w:val="28"/>
        </w:rPr>
        <w:t xml:space="preserve"> І.Д.), математики (вчитель Михайлик І.М.), хімії (вчитель </w:t>
      </w:r>
      <w:proofErr w:type="spellStart"/>
      <w:r w:rsidRPr="00F9402B">
        <w:rPr>
          <w:rFonts w:ascii="Times New Roman" w:eastAsia="Times New Roman" w:hAnsi="Times New Roman" w:cs="Times New Roman"/>
          <w:sz w:val="28"/>
          <w:szCs w:val="28"/>
        </w:rPr>
        <w:t>Браславець</w:t>
      </w:r>
      <w:proofErr w:type="spellEnd"/>
      <w:r w:rsidRPr="00F9402B">
        <w:rPr>
          <w:rFonts w:ascii="Times New Roman" w:eastAsia="Times New Roman" w:hAnsi="Times New Roman" w:cs="Times New Roman"/>
          <w:sz w:val="28"/>
          <w:szCs w:val="28"/>
        </w:rPr>
        <w:t xml:space="preserve"> Г.І.), англійської мови (вчитель Слободянюк О.О.), зарубіжної літератури та російської мови (вчитель </w:t>
      </w:r>
      <w:proofErr w:type="spellStart"/>
      <w:r w:rsidRPr="00F9402B">
        <w:rPr>
          <w:rFonts w:ascii="Times New Roman" w:eastAsia="Times New Roman" w:hAnsi="Times New Roman" w:cs="Times New Roman"/>
          <w:sz w:val="28"/>
          <w:szCs w:val="28"/>
        </w:rPr>
        <w:t>Хмельовська</w:t>
      </w:r>
      <w:proofErr w:type="spellEnd"/>
      <w:r w:rsidRPr="00F9402B">
        <w:rPr>
          <w:rFonts w:ascii="Times New Roman" w:eastAsia="Times New Roman" w:hAnsi="Times New Roman" w:cs="Times New Roman"/>
          <w:sz w:val="28"/>
          <w:szCs w:val="28"/>
        </w:rPr>
        <w:t xml:space="preserve"> Л.М.), фізичної культури та спорту (вчитель Бондаренко С.М.)тиждень психолога (</w:t>
      </w:r>
      <w:proofErr w:type="spellStart"/>
      <w:r w:rsidRPr="00F9402B">
        <w:rPr>
          <w:rFonts w:ascii="Times New Roman" w:eastAsia="Times New Roman" w:hAnsi="Times New Roman" w:cs="Times New Roman"/>
          <w:sz w:val="28"/>
          <w:szCs w:val="28"/>
        </w:rPr>
        <w:t>Сівірінський</w:t>
      </w:r>
      <w:proofErr w:type="spellEnd"/>
      <w:r w:rsidRPr="00F9402B">
        <w:rPr>
          <w:rFonts w:ascii="Times New Roman" w:eastAsia="Times New Roman" w:hAnsi="Times New Roman" w:cs="Times New Roman"/>
          <w:sz w:val="28"/>
          <w:szCs w:val="28"/>
        </w:rPr>
        <w:t xml:space="preserve"> А.В.)тощо. </w:t>
      </w:r>
      <w:proofErr w:type="spellStart"/>
      <w:r w:rsidRPr="00F9402B">
        <w:rPr>
          <w:rFonts w:ascii="Times New Roman" w:eastAsia="Times New Roman" w:hAnsi="Times New Roman" w:cs="Times New Roman"/>
          <w:sz w:val="28"/>
          <w:szCs w:val="28"/>
        </w:rPr>
        <w:t>Білліотекар</w:t>
      </w:r>
      <w:proofErr w:type="spellEnd"/>
      <w:r w:rsidRPr="00F9402B">
        <w:rPr>
          <w:rFonts w:ascii="Times New Roman" w:eastAsia="Times New Roman" w:hAnsi="Times New Roman" w:cs="Times New Roman"/>
          <w:sz w:val="28"/>
          <w:szCs w:val="28"/>
        </w:rPr>
        <w:t xml:space="preserve"> </w:t>
      </w:r>
      <w:proofErr w:type="spellStart"/>
      <w:r w:rsidRPr="00F9402B">
        <w:rPr>
          <w:rFonts w:ascii="Times New Roman" w:eastAsia="Times New Roman" w:hAnsi="Times New Roman" w:cs="Times New Roman"/>
          <w:sz w:val="28"/>
          <w:szCs w:val="28"/>
        </w:rPr>
        <w:t>Пилипчук</w:t>
      </w:r>
      <w:proofErr w:type="spellEnd"/>
      <w:r w:rsidRPr="00F9402B">
        <w:rPr>
          <w:rFonts w:ascii="Times New Roman" w:eastAsia="Times New Roman" w:hAnsi="Times New Roman" w:cs="Times New Roman"/>
          <w:sz w:val="28"/>
          <w:szCs w:val="28"/>
        </w:rPr>
        <w:t xml:space="preserve"> Г.С. зайняла І</w:t>
      </w:r>
      <w:r w:rsidRPr="00F9402B">
        <w:rPr>
          <w:rFonts w:ascii="Times New Roman" w:eastAsia="Times New Roman" w:hAnsi="Times New Roman" w:cs="Times New Roman"/>
          <w:sz w:val="28"/>
          <w:szCs w:val="28"/>
          <w:lang w:val="en-GB"/>
        </w:rPr>
        <w:t>V</w:t>
      </w:r>
      <w:r w:rsidRPr="00F9402B">
        <w:rPr>
          <w:rFonts w:ascii="Times New Roman" w:eastAsia="Times New Roman" w:hAnsi="Times New Roman" w:cs="Times New Roman"/>
          <w:sz w:val="28"/>
          <w:szCs w:val="28"/>
        </w:rPr>
        <w:t> місце в районному конкурсі «Шкільна бібліотека – інформаційний простір».</w:t>
      </w:r>
    </w:p>
    <w:p w:rsidR="00F9402B" w:rsidRPr="00F9402B" w:rsidRDefault="00F9402B" w:rsidP="00F9402B">
      <w:pPr>
        <w:shd w:val="clear" w:color="auto" w:fill="FFFFFF"/>
        <w:spacing w:after="0" w:line="221" w:lineRule="atLeast"/>
        <w:ind w:left="34" w:firstLine="283"/>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 xml:space="preserve">Аналізуючи роботу шкільних методичних об’єднань з підготовки здібних учнів до  І та ІІ етапів Всеукраїнських учнівських олімпіад з навчальних предметів, слід зауважити , що заклад має недостатні результати, хоча в порівнянні з минулим роком кращі;4 місце з української мови виборола учениця 10 класу Соловйова Вікторія (вчитель Соловйова Л.М.),4 місце з англійської мови – учень 9 класу Вертепний Олександр(вчитель Слободянюк О.О.), 4 місце з історії </w:t>
      </w:r>
      <w:proofErr w:type="spellStart"/>
      <w:r w:rsidRPr="00F9402B">
        <w:rPr>
          <w:rFonts w:ascii="Times New Roman" w:eastAsia="Times New Roman" w:hAnsi="Times New Roman" w:cs="Times New Roman"/>
          <w:sz w:val="28"/>
          <w:szCs w:val="28"/>
        </w:rPr>
        <w:t>–учень</w:t>
      </w:r>
      <w:proofErr w:type="spellEnd"/>
      <w:r w:rsidRPr="00F9402B">
        <w:rPr>
          <w:rFonts w:ascii="Times New Roman" w:eastAsia="Times New Roman" w:hAnsi="Times New Roman" w:cs="Times New Roman"/>
          <w:sz w:val="28"/>
          <w:szCs w:val="28"/>
        </w:rPr>
        <w:t xml:space="preserve"> 10 класу Гончар Денис (вчитель Гончар Т.Ф.), 4 місце з хімії – учениця 7 класу Швець Наталія (вчитель </w:t>
      </w:r>
      <w:proofErr w:type="spellStart"/>
      <w:r w:rsidRPr="00F9402B">
        <w:rPr>
          <w:rFonts w:ascii="Times New Roman" w:eastAsia="Times New Roman" w:hAnsi="Times New Roman" w:cs="Times New Roman"/>
          <w:sz w:val="28"/>
          <w:szCs w:val="28"/>
        </w:rPr>
        <w:t>Браславець</w:t>
      </w:r>
      <w:proofErr w:type="spellEnd"/>
      <w:r w:rsidRPr="00F9402B">
        <w:rPr>
          <w:rFonts w:ascii="Times New Roman" w:eastAsia="Times New Roman" w:hAnsi="Times New Roman" w:cs="Times New Roman"/>
          <w:sz w:val="28"/>
          <w:szCs w:val="28"/>
        </w:rPr>
        <w:t xml:space="preserve"> Г.І.), 5 місце в олімпіаді «Юних мовознавців» - учениця 3 класу Мельник Марія(</w:t>
      </w:r>
      <w:proofErr w:type="spellStart"/>
      <w:r w:rsidRPr="00F9402B">
        <w:rPr>
          <w:rFonts w:ascii="Times New Roman" w:eastAsia="Times New Roman" w:hAnsi="Times New Roman" w:cs="Times New Roman"/>
          <w:sz w:val="28"/>
          <w:szCs w:val="28"/>
        </w:rPr>
        <w:t>вчиель</w:t>
      </w:r>
      <w:proofErr w:type="spellEnd"/>
      <w:r w:rsidRPr="00F9402B">
        <w:rPr>
          <w:rFonts w:ascii="Times New Roman" w:eastAsia="Times New Roman" w:hAnsi="Times New Roman" w:cs="Times New Roman"/>
          <w:sz w:val="28"/>
          <w:szCs w:val="28"/>
        </w:rPr>
        <w:t xml:space="preserve"> </w:t>
      </w:r>
      <w:proofErr w:type="spellStart"/>
      <w:r w:rsidRPr="00F9402B">
        <w:rPr>
          <w:rFonts w:ascii="Times New Roman" w:eastAsia="Times New Roman" w:hAnsi="Times New Roman" w:cs="Times New Roman"/>
          <w:sz w:val="28"/>
          <w:szCs w:val="28"/>
        </w:rPr>
        <w:t>Гшнасько</w:t>
      </w:r>
      <w:proofErr w:type="spellEnd"/>
      <w:r w:rsidRPr="00F9402B">
        <w:rPr>
          <w:rFonts w:ascii="Times New Roman" w:eastAsia="Times New Roman" w:hAnsi="Times New Roman" w:cs="Times New Roman"/>
          <w:sz w:val="28"/>
          <w:szCs w:val="28"/>
        </w:rPr>
        <w:t xml:space="preserve"> С.В.) .</w:t>
      </w:r>
    </w:p>
    <w:p w:rsidR="00F9402B" w:rsidRPr="00F9402B" w:rsidRDefault="00F9402B" w:rsidP="00F9402B">
      <w:pPr>
        <w:shd w:val="clear" w:color="auto" w:fill="FFFFFF"/>
        <w:spacing w:after="0" w:line="221" w:lineRule="atLeast"/>
        <w:ind w:firstLine="720"/>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Учні школи – активні учасники Міжнародних та Всеукраїнських інтерактивних конкурсів «</w:t>
      </w:r>
      <w:proofErr w:type="spellStart"/>
      <w:r w:rsidRPr="00F9402B">
        <w:rPr>
          <w:rFonts w:ascii="Times New Roman" w:eastAsia="Times New Roman" w:hAnsi="Times New Roman" w:cs="Times New Roman"/>
          <w:sz w:val="28"/>
          <w:szCs w:val="28"/>
        </w:rPr>
        <w:t>Олімпус</w:t>
      </w:r>
      <w:proofErr w:type="spellEnd"/>
      <w:r w:rsidRPr="00F9402B">
        <w:rPr>
          <w:rFonts w:ascii="Times New Roman" w:eastAsia="Times New Roman" w:hAnsi="Times New Roman" w:cs="Times New Roman"/>
          <w:sz w:val="28"/>
          <w:szCs w:val="28"/>
        </w:rPr>
        <w:t>», «Кенгуру» , «</w:t>
      </w:r>
      <w:proofErr w:type="spellStart"/>
      <w:r w:rsidRPr="00F9402B">
        <w:rPr>
          <w:rFonts w:ascii="Times New Roman" w:eastAsia="Times New Roman" w:hAnsi="Times New Roman" w:cs="Times New Roman"/>
          <w:sz w:val="28"/>
          <w:szCs w:val="28"/>
        </w:rPr>
        <w:t>Геліантус</w:t>
      </w:r>
      <w:proofErr w:type="spellEnd"/>
      <w:r w:rsidRPr="00F9402B">
        <w:rPr>
          <w:rFonts w:ascii="Times New Roman" w:eastAsia="Times New Roman" w:hAnsi="Times New Roman" w:cs="Times New Roman"/>
          <w:sz w:val="28"/>
          <w:szCs w:val="28"/>
        </w:rPr>
        <w:t>», «</w:t>
      </w:r>
      <w:proofErr w:type="spellStart"/>
      <w:r w:rsidRPr="00F9402B">
        <w:rPr>
          <w:rFonts w:ascii="Times New Roman" w:eastAsia="Times New Roman" w:hAnsi="Times New Roman" w:cs="Times New Roman"/>
          <w:sz w:val="28"/>
          <w:szCs w:val="28"/>
        </w:rPr>
        <w:t>Грінвіч</w:t>
      </w:r>
      <w:proofErr w:type="spellEnd"/>
      <w:r w:rsidRPr="00F9402B">
        <w:rPr>
          <w:rFonts w:ascii="Times New Roman" w:eastAsia="Times New Roman" w:hAnsi="Times New Roman" w:cs="Times New Roman"/>
          <w:sz w:val="28"/>
          <w:szCs w:val="28"/>
        </w:rPr>
        <w:t>», «Соняшник».</w:t>
      </w:r>
    </w:p>
    <w:p w:rsidR="00F9402B" w:rsidRPr="00F9402B" w:rsidRDefault="00F9402B" w:rsidP="00F9402B">
      <w:pPr>
        <w:shd w:val="clear" w:color="auto" w:fill="FFFFFF"/>
        <w:spacing w:after="0" w:line="221" w:lineRule="atLeast"/>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 xml:space="preserve">Координаторами інтерактивних конкурсів є  вчителі: </w:t>
      </w:r>
      <w:proofErr w:type="spellStart"/>
      <w:r w:rsidRPr="00F9402B">
        <w:rPr>
          <w:rFonts w:ascii="Times New Roman" w:eastAsia="Times New Roman" w:hAnsi="Times New Roman" w:cs="Times New Roman"/>
          <w:sz w:val="28"/>
          <w:szCs w:val="28"/>
        </w:rPr>
        <w:t>Браславець</w:t>
      </w:r>
      <w:proofErr w:type="spellEnd"/>
      <w:r w:rsidRPr="00F9402B">
        <w:rPr>
          <w:rFonts w:ascii="Times New Roman" w:eastAsia="Times New Roman" w:hAnsi="Times New Roman" w:cs="Times New Roman"/>
          <w:sz w:val="28"/>
          <w:szCs w:val="28"/>
        </w:rPr>
        <w:t xml:space="preserve"> Г.І., Михайлик І.М., Слободянюк О.О., </w:t>
      </w:r>
      <w:proofErr w:type="spellStart"/>
      <w:r w:rsidRPr="00F9402B">
        <w:rPr>
          <w:rFonts w:ascii="Times New Roman" w:eastAsia="Times New Roman" w:hAnsi="Times New Roman" w:cs="Times New Roman"/>
          <w:sz w:val="28"/>
          <w:szCs w:val="28"/>
        </w:rPr>
        <w:t>Сівірінська</w:t>
      </w:r>
      <w:proofErr w:type="spellEnd"/>
      <w:r w:rsidRPr="00F9402B">
        <w:rPr>
          <w:rFonts w:ascii="Times New Roman" w:eastAsia="Times New Roman" w:hAnsi="Times New Roman" w:cs="Times New Roman"/>
          <w:sz w:val="28"/>
          <w:szCs w:val="28"/>
        </w:rPr>
        <w:t xml:space="preserve"> І.Д., вчителі початкової школи.</w:t>
      </w:r>
    </w:p>
    <w:p w:rsidR="00F9402B" w:rsidRPr="00F9402B" w:rsidRDefault="00F9402B" w:rsidP="00F9402B">
      <w:pPr>
        <w:shd w:val="clear" w:color="auto" w:fill="FFFFFF"/>
        <w:spacing w:after="0" w:line="221" w:lineRule="atLeast"/>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 </w:t>
      </w:r>
    </w:p>
    <w:p w:rsidR="00F9402B" w:rsidRPr="00F9402B" w:rsidRDefault="00F9402B" w:rsidP="00F9402B">
      <w:pPr>
        <w:shd w:val="clear" w:color="auto" w:fill="FFFFFF"/>
        <w:spacing w:after="0" w:line="221" w:lineRule="atLeast"/>
        <w:ind w:firstLine="708"/>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Вся виховна діяльність в 2017 – 2018 н. р. була спрямована на створення виховного простору як інтегрованого чинника впливу на соціальне становлення і розвиток учнівської молоді.</w:t>
      </w:r>
    </w:p>
    <w:p w:rsidR="00F9402B" w:rsidRPr="00F9402B" w:rsidRDefault="00F9402B" w:rsidP="00F9402B">
      <w:pPr>
        <w:shd w:val="clear" w:color="auto" w:fill="FFFFFF"/>
        <w:spacing w:after="0" w:line="221" w:lineRule="atLeast"/>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 </w:t>
      </w:r>
    </w:p>
    <w:p w:rsidR="00F9402B" w:rsidRPr="00F9402B" w:rsidRDefault="00F9402B" w:rsidP="00F9402B">
      <w:pPr>
        <w:shd w:val="clear" w:color="auto" w:fill="FFFFFF"/>
        <w:spacing w:after="0" w:line="221" w:lineRule="atLeast"/>
        <w:ind w:firstLine="708"/>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Виконувались основні засади Концепції національної системи виховання дітей та молоді у національній системі освіти, положення програми Міністерства освіти та науки України «Основні орієнтири виховання учнів 1-11 кл. загальноосвітніх навчальних  закладів  України»,  концепція громадянського виховання, національна  Програма патріотичного виховання, розвитку духовності.</w:t>
      </w:r>
    </w:p>
    <w:p w:rsidR="00F9402B" w:rsidRPr="00F9402B" w:rsidRDefault="00F9402B" w:rsidP="00F9402B">
      <w:pPr>
        <w:shd w:val="clear" w:color="auto" w:fill="FFFFFF"/>
        <w:spacing w:after="0" w:line="221" w:lineRule="atLeast"/>
        <w:ind w:firstLine="720"/>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Реалізація напрямків виховної роботи здійснювалася через систему традиційних загальношкільних, класних та позакласних заходів. З метою вдосконалення виховного процесу та системи роботи  запроваджено єдину форму планів виховної роботи класних керівників, що сприяло забезпеченню якісної роботи з реалізації Програми Міністерства освіти і науки України «Основні орієнтири виховання».</w:t>
      </w:r>
    </w:p>
    <w:p w:rsidR="00F9402B" w:rsidRPr="00F9402B" w:rsidRDefault="00F9402B" w:rsidP="00F9402B">
      <w:pPr>
        <w:shd w:val="clear" w:color="auto" w:fill="FFFFFF"/>
        <w:spacing w:after="0" w:line="221" w:lineRule="atLeast"/>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lastRenderedPageBreak/>
        <w:t>Значна увага приділялась  національно-патріотичному вихованню  школярів. Цікаво проходили дні українського козацтва у школі.</w:t>
      </w:r>
    </w:p>
    <w:p w:rsidR="00F9402B" w:rsidRPr="00F9402B" w:rsidRDefault="00F9402B" w:rsidP="00F9402B">
      <w:pPr>
        <w:shd w:val="clear" w:color="auto" w:fill="FFFFFF"/>
        <w:spacing w:after="0" w:line="221" w:lineRule="atLeast"/>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 xml:space="preserve">Було проведено заходи щодо вшанування пам’яті жертв Голодомору, День пам’яті борців Небесної Сотні, </w:t>
      </w:r>
      <w:proofErr w:type="spellStart"/>
      <w:r w:rsidRPr="00F9402B">
        <w:rPr>
          <w:rFonts w:ascii="Times New Roman" w:eastAsia="Times New Roman" w:hAnsi="Times New Roman" w:cs="Times New Roman"/>
          <w:sz w:val="28"/>
          <w:szCs w:val="28"/>
        </w:rPr>
        <w:t>флешмоб</w:t>
      </w:r>
      <w:proofErr w:type="spellEnd"/>
      <w:r w:rsidRPr="00F9402B">
        <w:rPr>
          <w:rFonts w:ascii="Times New Roman" w:eastAsia="Times New Roman" w:hAnsi="Times New Roman" w:cs="Times New Roman"/>
          <w:sz w:val="28"/>
          <w:szCs w:val="28"/>
        </w:rPr>
        <w:t xml:space="preserve"> «Наречемось України вірними синами», шкільний конкурс читців «Нескорена муза Шевченка», виставка творів Т.Г. Шевченка.</w:t>
      </w:r>
    </w:p>
    <w:p w:rsidR="00F9402B" w:rsidRPr="00F9402B" w:rsidRDefault="00F9402B" w:rsidP="00F9402B">
      <w:pPr>
        <w:shd w:val="clear" w:color="auto" w:fill="FFFFFF"/>
        <w:spacing w:after="0" w:line="221" w:lineRule="atLeast"/>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 xml:space="preserve">         Відзначені в наказі відділу освіти та нагороджений дипломом, а </w:t>
      </w:r>
      <w:proofErr w:type="spellStart"/>
      <w:r w:rsidRPr="00F9402B">
        <w:rPr>
          <w:rFonts w:ascii="Times New Roman" w:eastAsia="Times New Roman" w:hAnsi="Times New Roman" w:cs="Times New Roman"/>
          <w:sz w:val="28"/>
          <w:szCs w:val="28"/>
        </w:rPr>
        <w:t>такох</w:t>
      </w:r>
      <w:proofErr w:type="spellEnd"/>
      <w:r w:rsidRPr="00F9402B">
        <w:rPr>
          <w:rFonts w:ascii="Times New Roman" w:eastAsia="Times New Roman" w:hAnsi="Times New Roman" w:cs="Times New Roman"/>
          <w:sz w:val="28"/>
          <w:szCs w:val="28"/>
        </w:rPr>
        <w:t xml:space="preserve"> премією в сумі 300 гривень колектив вчителів щодо участі в огляді художньої самодіяльності «Проліски надії» як кращий танцювальний колектив, танцювальні дитячі колективи «Первоцвіт», «Парасолька».</w:t>
      </w:r>
    </w:p>
    <w:p w:rsidR="00F9402B" w:rsidRPr="00F9402B" w:rsidRDefault="00F9402B" w:rsidP="00F9402B">
      <w:pPr>
        <w:shd w:val="clear" w:color="auto" w:fill="FFFFFF"/>
        <w:spacing w:after="0" w:line="240" w:lineRule="auto"/>
        <w:ind w:firstLine="720"/>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Методична робота з проблем виховання була спрямована на вивчення й упровадження інноваційного підходу до виховання, на розвиток творчої активності педагогів, підвищення професійної компетентності, відповідальності, постійне вдосконалення навичок самостійної роботи класних керівників, надання їм кваліфікованої допомоги. Протягом 2017-2018 навчального року відбулися 5 засідань методичного об’єднання класних керівників.</w:t>
      </w:r>
    </w:p>
    <w:p w:rsidR="00F9402B" w:rsidRPr="00F9402B" w:rsidRDefault="00F9402B" w:rsidP="00F9402B">
      <w:pPr>
        <w:shd w:val="clear" w:color="auto" w:fill="FFFFFF"/>
        <w:spacing w:after="0" w:line="221" w:lineRule="atLeast"/>
        <w:ind w:firstLine="720"/>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 xml:space="preserve">На початку навчального року створено банк даних дітей, які потребують соціального захисту,  складено соціальні паспорти класів, НВК, вивчено стан охоплення учнів у гуртках, секціях у позаурочний час, проведено роботу по залученню учнів до них. Виявлено учнів, які схильні до пропусків занять без поважних причин, девіантної поведінки. Проведена з ними робота дає певні результати. Протягом 2017-2018 начального року учнями НВК не скоєно правопорушень, злочинів. Але потребує покращення профілактика здорового способу життя, бо є випадки </w:t>
      </w:r>
      <w:proofErr w:type="spellStart"/>
      <w:r w:rsidRPr="00F9402B">
        <w:rPr>
          <w:rFonts w:ascii="Times New Roman" w:eastAsia="Times New Roman" w:hAnsi="Times New Roman" w:cs="Times New Roman"/>
          <w:sz w:val="28"/>
          <w:szCs w:val="28"/>
        </w:rPr>
        <w:t>тютюнопаління</w:t>
      </w:r>
      <w:proofErr w:type="spellEnd"/>
      <w:r w:rsidRPr="00F9402B">
        <w:rPr>
          <w:rFonts w:ascii="Times New Roman" w:eastAsia="Times New Roman" w:hAnsi="Times New Roman" w:cs="Times New Roman"/>
          <w:sz w:val="28"/>
          <w:szCs w:val="28"/>
        </w:rPr>
        <w:t xml:space="preserve"> учнями на території НВК, хоча з метою пропаганди, формування вмінь та навичок  здорового способу</w:t>
      </w:r>
      <w:r w:rsidRPr="00F9402B">
        <w:rPr>
          <w:rFonts w:ascii="Times New Roman" w:eastAsia="Times New Roman" w:hAnsi="Times New Roman" w:cs="Times New Roman"/>
          <w:b/>
          <w:bCs/>
          <w:sz w:val="28"/>
          <w:szCs w:val="28"/>
        </w:rPr>
        <w:t> </w:t>
      </w:r>
      <w:r w:rsidRPr="00F9402B">
        <w:rPr>
          <w:rFonts w:ascii="Times New Roman" w:eastAsia="Times New Roman" w:hAnsi="Times New Roman" w:cs="Times New Roman"/>
          <w:sz w:val="28"/>
          <w:szCs w:val="28"/>
        </w:rPr>
        <w:t>життя, розширення функціональних можливостей організму дітей   для учнів проводилися спортивні свята, змагання, конкурси</w:t>
      </w:r>
      <w:r w:rsidRPr="00F9402B">
        <w:rPr>
          <w:rFonts w:ascii="Times New Roman" w:eastAsia="Times New Roman" w:hAnsi="Times New Roman" w:cs="Times New Roman"/>
          <w:b/>
          <w:bCs/>
          <w:sz w:val="28"/>
          <w:szCs w:val="28"/>
        </w:rPr>
        <w:t> </w:t>
      </w:r>
      <w:r w:rsidRPr="00F9402B">
        <w:rPr>
          <w:rFonts w:ascii="Times New Roman" w:eastAsia="Times New Roman" w:hAnsi="Times New Roman" w:cs="Times New Roman"/>
          <w:sz w:val="28"/>
          <w:szCs w:val="28"/>
        </w:rPr>
        <w:t>«Веселі старти», «Козацький гарт», чемпіонати з футболу, спартакіади тощо.</w:t>
      </w:r>
    </w:p>
    <w:p w:rsidR="00F9402B" w:rsidRPr="00F9402B" w:rsidRDefault="00F9402B" w:rsidP="00F9402B">
      <w:pPr>
        <w:shd w:val="clear" w:color="auto" w:fill="FFFFFF"/>
        <w:spacing w:after="0" w:line="221" w:lineRule="atLeast"/>
        <w:ind w:firstLine="708"/>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З метою організації змістовного дозвілля учнів, їх творчого, інтелектуального, фізичного та духовного розвитку організовано роботу щодо залучення школярів  до  занять у гуртках, що  дає  змогу виявити творчі здібності дітей. В навчальному році працювали гуртки хореографії, декоративно-прикладного мистецтва, християнської етики , початкового технічного моделювання тощо.</w:t>
      </w:r>
    </w:p>
    <w:p w:rsidR="00F9402B" w:rsidRPr="00F9402B" w:rsidRDefault="00F9402B" w:rsidP="00F9402B">
      <w:pPr>
        <w:shd w:val="clear" w:color="auto" w:fill="FFFFFF"/>
        <w:spacing w:after="0" w:line="221" w:lineRule="atLeast"/>
        <w:ind w:firstLine="720"/>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 xml:space="preserve">Загальношкільні, позашкільні та класні виховні заходи проводились у відповідності до річного плану роботи школи,  планів виховної роботи класних керівників. Необхідно відзначити змістовне проведення традиційних виховних заходів початку навчального року, цикли бесід, свят, зустрічей, виставок, конкурсів, щотижневі тематичні лінійки, організовані педагогом-організатором </w:t>
      </w:r>
      <w:proofErr w:type="spellStart"/>
      <w:r w:rsidRPr="00F9402B">
        <w:rPr>
          <w:rFonts w:ascii="Times New Roman" w:eastAsia="Times New Roman" w:hAnsi="Times New Roman" w:cs="Times New Roman"/>
          <w:sz w:val="28"/>
          <w:szCs w:val="28"/>
        </w:rPr>
        <w:t>Цабак</w:t>
      </w:r>
      <w:proofErr w:type="spellEnd"/>
      <w:r w:rsidRPr="00F9402B">
        <w:rPr>
          <w:rFonts w:ascii="Times New Roman" w:eastAsia="Times New Roman" w:hAnsi="Times New Roman" w:cs="Times New Roman"/>
          <w:sz w:val="28"/>
          <w:szCs w:val="28"/>
        </w:rPr>
        <w:t xml:space="preserve"> А.С., яка у районному конкурсі на кращу організацію виховної роботи зайняла ІІ місце.</w:t>
      </w:r>
    </w:p>
    <w:p w:rsidR="00F9402B" w:rsidRPr="00F9402B" w:rsidRDefault="00F9402B" w:rsidP="00F9402B">
      <w:pPr>
        <w:shd w:val="clear" w:color="auto" w:fill="FFFFFF"/>
        <w:spacing w:after="0" w:line="221" w:lineRule="atLeast"/>
        <w:ind w:firstLine="708"/>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 xml:space="preserve">Усі класні керівники провели в повному обсязі заняття з циклу «Безпека життєдіяльності» щодо вивчення правил дорожнього руху, заняття щодо вивчення правил протипожежної безпеки, запобігання отруєнь, правил безпеки при користуванні газом, безпеки з вибухонебезпечними предметами, безпеки на </w:t>
      </w:r>
      <w:r w:rsidRPr="00F9402B">
        <w:rPr>
          <w:rFonts w:ascii="Times New Roman" w:eastAsia="Times New Roman" w:hAnsi="Times New Roman" w:cs="Times New Roman"/>
          <w:sz w:val="28"/>
          <w:szCs w:val="28"/>
        </w:rPr>
        <w:lastRenderedPageBreak/>
        <w:t>воді, безпеки користування електроприладами,  профілактики туберкульозу, гепатиту, гельмінтозу та інших інфекційних захворювань.</w:t>
      </w:r>
    </w:p>
    <w:p w:rsidR="00F9402B" w:rsidRPr="00F9402B" w:rsidRDefault="00F9402B" w:rsidP="00F9402B">
      <w:pPr>
        <w:shd w:val="clear" w:color="auto" w:fill="FFFFFF"/>
        <w:spacing w:after="0" w:line="221" w:lineRule="atLeast"/>
        <w:ind w:firstLine="708"/>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У НВК проведено низку  заходів щодо залучення учнівської молоді до правової культури. Основними формами роботи в цьому напрямку традиційно залишаються бесіди про основи  правових знань,  круглі столи за участю представників правоохоронних органів.</w:t>
      </w:r>
    </w:p>
    <w:p w:rsidR="00F9402B" w:rsidRPr="00F9402B" w:rsidRDefault="00F9402B" w:rsidP="00F9402B">
      <w:pPr>
        <w:shd w:val="clear" w:color="auto" w:fill="FFFFFF"/>
        <w:spacing w:after="0" w:line="221" w:lineRule="atLeast"/>
        <w:ind w:firstLine="720"/>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Щороку проводиться тиждень правових знань.</w:t>
      </w:r>
    </w:p>
    <w:p w:rsidR="00F9402B" w:rsidRPr="00F9402B" w:rsidRDefault="00F9402B" w:rsidP="00F9402B">
      <w:pPr>
        <w:shd w:val="clear" w:color="auto" w:fill="FFFFFF"/>
        <w:spacing w:after="0" w:line="221" w:lineRule="atLeast"/>
        <w:ind w:firstLine="720"/>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З метою виховання милосердя, поваги до оточуючих, ветеранів другої світової війни, людей похилого віку, ушанування пам’яті загиблих у роки війни проведені заходи:</w:t>
      </w:r>
    </w:p>
    <w:p w:rsidR="00F9402B" w:rsidRPr="00F9402B" w:rsidRDefault="00F9402B" w:rsidP="00F9402B">
      <w:pPr>
        <w:shd w:val="clear" w:color="auto" w:fill="FFFFFF"/>
        <w:spacing w:after="0" w:line="221" w:lineRule="atLeast"/>
        <w:ind w:left="720" w:hanging="360"/>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Ø організовано виставку документальної та художньої  літератури на патріотичну тематику в шкільній бібліотеці;</w:t>
      </w:r>
    </w:p>
    <w:p w:rsidR="00F9402B" w:rsidRPr="00F9402B" w:rsidRDefault="00F9402B" w:rsidP="00F9402B">
      <w:pPr>
        <w:shd w:val="clear" w:color="auto" w:fill="FFFFFF"/>
        <w:spacing w:after="0" w:line="221" w:lineRule="atLeast"/>
        <w:ind w:left="720" w:hanging="360"/>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Ø проведено Єдиний урок Пам’яті, присвячений 73-й річниці Перемоги у другій світовій війні;</w:t>
      </w:r>
    </w:p>
    <w:p w:rsidR="00F9402B" w:rsidRPr="00F9402B" w:rsidRDefault="00F9402B" w:rsidP="00F9402B">
      <w:pPr>
        <w:shd w:val="clear" w:color="auto" w:fill="FFFFFF"/>
        <w:spacing w:after="0" w:line="221" w:lineRule="atLeast"/>
        <w:ind w:left="720" w:hanging="360"/>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Ø здійснено заходи щодо упорядкування пам’ятника</w:t>
      </w:r>
    </w:p>
    <w:p w:rsidR="00F9402B" w:rsidRPr="00F9402B" w:rsidRDefault="00F9402B" w:rsidP="00F9402B">
      <w:pPr>
        <w:shd w:val="clear" w:color="auto" w:fill="FFFFFF"/>
        <w:spacing w:after="0" w:line="221" w:lineRule="atLeast"/>
        <w:ind w:left="720" w:hanging="360"/>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Ø організовано і проведено святковий мітинг до Дня Перемоги;</w:t>
      </w:r>
    </w:p>
    <w:p w:rsidR="00F9402B" w:rsidRPr="00F9402B" w:rsidRDefault="00F9402B" w:rsidP="00F9402B">
      <w:pPr>
        <w:shd w:val="clear" w:color="auto" w:fill="FFFFFF"/>
        <w:spacing w:after="0" w:line="221" w:lineRule="atLeast"/>
        <w:ind w:left="720" w:hanging="360"/>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Ø забезпечено участь учнів у святковій колоні ;</w:t>
      </w:r>
    </w:p>
    <w:p w:rsidR="00F9402B" w:rsidRPr="00F9402B" w:rsidRDefault="00F9402B" w:rsidP="00F9402B">
      <w:pPr>
        <w:shd w:val="clear" w:color="auto" w:fill="FFFFFF"/>
        <w:spacing w:after="0" w:line="221" w:lineRule="atLeast"/>
        <w:ind w:left="720" w:hanging="360"/>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Ø забезпечено участь педагогічного колективу у святковому мітингу та факельній ході.</w:t>
      </w:r>
    </w:p>
    <w:p w:rsidR="00F9402B" w:rsidRPr="00F9402B" w:rsidRDefault="00F9402B" w:rsidP="00F9402B">
      <w:pPr>
        <w:shd w:val="clear" w:color="auto" w:fill="FFFFFF"/>
        <w:spacing w:after="0" w:line="221" w:lineRule="atLeast"/>
        <w:ind w:firstLine="720"/>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У школі вже традиційним стало проведення заходів: «Нащадки козацької слави», Новорічні свята.</w:t>
      </w:r>
    </w:p>
    <w:p w:rsidR="00F9402B" w:rsidRPr="00F9402B" w:rsidRDefault="00F9402B" w:rsidP="00F9402B">
      <w:pPr>
        <w:shd w:val="clear" w:color="auto" w:fill="FFFFFF"/>
        <w:spacing w:after="0" w:line="221" w:lineRule="atLeast"/>
        <w:ind w:firstLine="720"/>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 xml:space="preserve">У 2017-2018 навчальному році координацію роботи з профілактики злочинності, правопорушень, бездоглядності та безпритульності здійснювала Рада профілактики НВК. Протягом 2017-2018 навчального року було проведено 6 засідань, в окремих з них брав участь сільський голова </w:t>
      </w:r>
      <w:proofErr w:type="spellStart"/>
      <w:r w:rsidRPr="00F9402B">
        <w:rPr>
          <w:rFonts w:ascii="Times New Roman" w:eastAsia="Times New Roman" w:hAnsi="Times New Roman" w:cs="Times New Roman"/>
          <w:sz w:val="28"/>
          <w:szCs w:val="28"/>
        </w:rPr>
        <w:t>Керніцький</w:t>
      </w:r>
      <w:proofErr w:type="spellEnd"/>
      <w:r w:rsidRPr="00F9402B">
        <w:rPr>
          <w:rFonts w:ascii="Times New Roman" w:eastAsia="Times New Roman" w:hAnsi="Times New Roman" w:cs="Times New Roman"/>
          <w:sz w:val="28"/>
          <w:szCs w:val="28"/>
        </w:rPr>
        <w:t xml:space="preserve"> М.Г.</w:t>
      </w:r>
    </w:p>
    <w:p w:rsidR="00F9402B" w:rsidRPr="00F9402B" w:rsidRDefault="00F9402B" w:rsidP="00F9402B">
      <w:pPr>
        <w:shd w:val="clear" w:color="auto" w:fill="FFFFFF"/>
        <w:spacing w:after="0" w:line="221" w:lineRule="atLeast"/>
        <w:ind w:firstLine="708"/>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Адміністрацією школи, класними керівниками протягом року здійснювались  організаційні заходи з правової освіти та виховання, профілактики злочинності, правопорушень та бездоглядності серед неповнолітніх, під постійним контролем знаходились такі питання:</w:t>
      </w:r>
    </w:p>
    <w:p w:rsidR="00F9402B" w:rsidRPr="00F9402B" w:rsidRDefault="00F9402B" w:rsidP="00F9402B">
      <w:pPr>
        <w:shd w:val="clear" w:color="auto" w:fill="FFFFFF"/>
        <w:spacing w:after="0" w:line="221" w:lineRule="atLeast"/>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 контроль за відвідуванням учнями   навчальних занять;</w:t>
      </w:r>
    </w:p>
    <w:p w:rsidR="00F9402B" w:rsidRPr="00F9402B" w:rsidRDefault="00F9402B" w:rsidP="00F9402B">
      <w:pPr>
        <w:shd w:val="clear" w:color="auto" w:fill="FFFFFF"/>
        <w:spacing w:after="0" w:line="221" w:lineRule="atLeast"/>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 xml:space="preserve">- своєчасне та змістовне виконання </w:t>
      </w:r>
      <w:proofErr w:type="spellStart"/>
      <w:r w:rsidRPr="00F9402B">
        <w:rPr>
          <w:rFonts w:ascii="Times New Roman" w:eastAsia="Times New Roman" w:hAnsi="Times New Roman" w:cs="Times New Roman"/>
          <w:sz w:val="28"/>
          <w:szCs w:val="28"/>
        </w:rPr>
        <w:t>правоосвітніх</w:t>
      </w:r>
      <w:proofErr w:type="spellEnd"/>
      <w:r w:rsidRPr="00F9402B">
        <w:rPr>
          <w:rFonts w:ascii="Times New Roman" w:eastAsia="Times New Roman" w:hAnsi="Times New Roman" w:cs="Times New Roman"/>
          <w:sz w:val="28"/>
          <w:szCs w:val="28"/>
        </w:rPr>
        <w:t xml:space="preserve"> заходів, спланованих у  річному плані  роботи  школи та планах виховної роботи класних керівників.</w:t>
      </w:r>
    </w:p>
    <w:p w:rsidR="00F9402B" w:rsidRPr="00F9402B" w:rsidRDefault="00F9402B" w:rsidP="00F9402B">
      <w:pPr>
        <w:shd w:val="clear" w:color="auto" w:fill="FFFFFF"/>
        <w:spacing w:after="0" w:line="221" w:lineRule="atLeast"/>
        <w:ind w:firstLine="708"/>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 xml:space="preserve">Паралельно з профілактичною роботою класних керівників у закладі організовано роботу практичного психолога </w:t>
      </w:r>
      <w:proofErr w:type="spellStart"/>
      <w:r w:rsidRPr="00F9402B">
        <w:rPr>
          <w:rFonts w:ascii="Times New Roman" w:eastAsia="Times New Roman" w:hAnsi="Times New Roman" w:cs="Times New Roman"/>
          <w:sz w:val="28"/>
          <w:szCs w:val="28"/>
        </w:rPr>
        <w:t>Сівірінського</w:t>
      </w:r>
      <w:proofErr w:type="spellEnd"/>
      <w:r w:rsidRPr="00F9402B">
        <w:rPr>
          <w:rFonts w:ascii="Times New Roman" w:eastAsia="Times New Roman" w:hAnsi="Times New Roman" w:cs="Times New Roman"/>
          <w:sz w:val="28"/>
          <w:szCs w:val="28"/>
        </w:rPr>
        <w:t xml:space="preserve"> Я.А. з учнями, схильними до девіантної поведінки, що сприяє більш якісній роботі класних керівників саме з такими дітьми.</w:t>
      </w:r>
    </w:p>
    <w:p w:rsidR="00F9402B" w:rsidRPr="00F9402B" w:rsidRDefault="00F9402B" w:rsidP="00F9402B">
      <w:pPr>
        <w:shd w:val="clear" w:color="auto" w:fill="FFFFFF"/>
        <w:spacing w:after="0" w:line="221" w:lineRule="atLeast"/>
        <w:ind w:firstLine="720"/>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Результатом проведеної роботи з попередження та профілактики правопорушень, злочинності є відсутність у НВК учнів, які скоїли правопорушення. Суттєво зменшилася кількість проявів порушень дисципліни у школі. На жаль,  є ще досить пропусків занять без поважних причин, про які відомо батькам учнів.</w:t>
      </w:r>
    </w:p>
    <w:p w:rsidR="00F9402B" w:rsidRPr="00F9402B" w:rsidRDefault="00F9402B" w:rsidP="00F9402B">
      <w:pPr>
        <w:shd w:val="clear" w:color="auto" w:fill="FFFFFF"/>
        <w:spacing w:after="0" w:line="221" w:lineRule="atLeast"/>
        <w:ind w:firstLine="720"/>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Медичне обслуговування учнів і працівників НВК організовано відповідно до нормативно-правової бази. Для якісного медичного забезпечення учнів і вчителів у закладі обладнаний медичний пункт, де працює шкільна медсестра, яка організовує систематичне та планове медичне обслуговування школярів, забез</w:t>
      </w:r>
      <w:r w:rsidRPr="00F9402B">
        <w:rPr>
          <w:rFonts w:ascii="Times New Roman" w:eastAsia="Times New Roman" w:hAnsi="Times New Roman" w:cs="Times New Roman"/>
          <w:sz w:val="28"/>
          <w:szCs w:val="28"/>
        </w:rPr>
        <w:softHyphen/>
        <w:t>печує профілактику дитячих захворювань.</w:t>
      </w:r>
    </w:p>
    <w:p w:rsidR="00F9402B" w:rsidRPr="00F9402B" w:rsidRDefault="00F9402B" w:rsidP="00F9402B">
      <w:pPr>
        <w:shd w:val="clear" w:color="auto" w:fill="FFFFFF"/>
        <w:spacing w:after="0" w:line="221" w:lineRule="atLeast"/>
        <w:ind w:firstLine="720"/>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lastRenderedPageBreak/>
        <w:t>Щорічно на базі центральної дитячої лікарні діти проходять медичне обстеження. Відповідно до ре</w:t>
      </w:r>
      <w:r w:rsidRPr="00F9402B">
        <w:rPr>
          <w:rFonts w:ascii="Times New Roman" w:eastAsia="Times New Roman" w:hAnsi="Times New Roman" w:cs="Times New Roman"/>
          <w:sz w:val="28"/>
          <w:szCs w:val="28"/>
        </w:rPr>
        <w:softHyphen/>
        <w:t>зультатів медичного огляду дітей, на підставі довідок лікувальної установи, у школі формуються спеціальні медичні групи, а також уточнюються списки учнів підготовчої, основної групи та групи звільнених від занять фізичною культурою на поточний рік. Відповідно цих списків видається наказ по школі.</w:t>
      </w:r>
    </w:p>
    <w:p w:rsidR="00F9402B" w:rsidRPr="00F9402B" w:rsidRDefault="00F9402B" w:rsidP="00F9402B">
      <w:pPr>
        <w:shd w:val="clear" w:color="auto" w:fill="FFFFFF"/>
        <w:spacing w:after="0" w:line="221" w:lineRule="atLeast"/>
        <w:ind w:firstLine="720"/>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Медичне обслуговування працівників школи організовано на базі ЦРЛ. Огляди проводяться за рахунок держбюджету. Проходження медичного огляду фіксується в санітарних книжках установленого зразка, які реєструються і зберігаються в  школі.</w:t>
      </w:r>
    </w:p>
    <w:p w:rsidR="00F9402B" w:rsidRPr="00F9402B" w:rsidRDefault="00F9402B" w:rsidP="00F9402B">
      <w:pPr>
        <w:shd w:val="clear" w:color="auto" w:fill="FFFFFF"/>
        <w:spacing w:after="0" w:line="221" w:lineRule="atLeast"/>
        <w:ind w:firstLine="720"/>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Важливим аспектом збереження здоров'я учнів є створення умов для раціонального харчування дітей під час перебування в школі. Організація харчування учнів закладу регламентується Законами України «Про освіту» (ст. 25), «Про загальну середню освіту» (ст. 22), «Про охорону дитинства» (ст. 5), Постановою Кабінету Міністрів України від 22.11.2004 № 1591 «Про затвердження норм харчування у навчальних та оздоровчих закладах», іншими нормативними до</w:t>
      </w:r>
      <w:r w:rsidRPr="00F9402B">
        <w:rPr>
          <w:rFonts w:ascii="Times New Roman" w:eastAsia="Times New Roman" w:hAnsi="Times New Roman" w:cs="Times New Roman"/>
          <w:sz w:val="28"/>
          <w:szCs w:val="28"/>
        </w:rPr>
        <w:softHyphen/>
        <w:t xml:space="preserve">кументами. Згідно з вищезазначеними документами, учні 1-4-х класів забезпечуються одноразовим харчуванням за кошти бюджету сільської ради з </w:t>
      </w:r>
      <w:proofErr w:type="spellStart"/>
      <w:r w:rsidRPr="00F9402B">
        <w:rPr>
          <w:rFonts w:ascii="Times New Roman" w:eastAsia="Times New Roman" w:hAnsi="Times New Roman" w:cs="Times New Roman"/>
          <w:sz w:val="28"/>
          <w:szCs w:val="28"/>
        </w:rPr>
        <w:t>часткоовю</w:t>
      </w:r>
      <w:proofErr w:type="spellEnd"/>
      <w:r w:rsidRPr="00F9402B">
        <w:rPr>
          <w:rFonts w:ascii="Times New Roman" w:eastAsia="Times New Roman" w:hAnsi="Times New Roman" w:cs="Times New Roman"/>
          <w:sz w:val="28"/>
          <w:szCs w:val="28"/>
        </w:rPr>
        <w:t xml:space="preserve"> доплатою батьків за м’ясо та масло, дошкільники харчуються також за кошти держбюджету з частковою доплатою батьків, учні 5-11 класів харчуються за кошти батьків. Гаряче харчування учнів  проводиться згідно з графіком на двох перервах у їдальні НВК. Загалом гарячим харчуванням охоплено 84 % учнів.</w:t>
      </w:r>
    </w:p>
    <w:p w:rsidR="00F9402B" w:rsidRPr="00F9402B" w:rsidRDefault="00F9402B" w:rsidP="00F9402B">
      <w:pPr>
        <w:shd w:val="clear" w:color="auto" w:fill="FFFFFF"/>
        <w:spacing w:after="0" w:line="221" w:lineRule="atLeast"/>
        <w:ind w:firstLine="720"/>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Робота з охорони праці, безпеки життєдіяльності, виробничої санітарії, профілактики травматизму ді</w:t>
      </w:r>
      <w:r w:rsidRPr="00F9402B">
        <w:rPr>
          <w:rFonts w:ascii="Times New Roman" w:eastAsia="Times New Roman" w:hAnsi="Times New Roman" w:cs="Times New Roman"/>
          <w:sz w:val="28"/>
          <w:szCs w:val="28"/>
        </w:rPr>
        <w:softHyphen/>
        <w:t xml:space="preserve">тей у побуті та під час навчально-виховного процесу визначається в діяльності </w:t>
      </w:r>
      <w:proofErr w:type="spellStart"/>
      <w:r w:rsidRPr="00F9402B">
        <w:rPr>
          <w:rFonts w:ascii="Times New Roman" w:eastAsia="Times New Roman" w:hAnsi="Times New Roman" w:cs="Times New Roman"/>
          <w:sz w:val="28"/>
          <w:szCs w:val="28"/>
        </w:rPr>
        <w:t>педколективу</w:t>
      </w:r>
      <w:proofErr w:type="spellEnd"/>
      <w:r w:rsidRPr="00F9402B">
        <w:rPr>
          <w:rFonts w:ascii="Times New Roman" w:eastAsia="Times New Roman" w:hAnsi="Times New Roman" w:cs="Times New Roman"/>
          <w:sz w:val="28"/>
          <w:szCs w:val="28"/>
        </w:rPr>
        <w:t xml:space="preserve"> як одне з пріоритетних завдань і проводиться відповідно до Законів України «Про охорону праці», «Про дорожній рух», «Про пожежну безпеку», Державних санітарних пра</w:t>
      </w:r>
      <w:r w:rsidRPr="00F9402B">
        <w:rPr>
          <w:rFonts w:ascii="Times New Roman" w:eastAsia="Times New Roman" w:hAnsi="Times New Roman" w:cs="Times New Roman"/>
          <w:sz w:val="28"/>
          <w:szCs w:val="28"/>
        </w:rPr>
        <w:softHyphen/>
        <w:t>вил і норм улаштування, утримання загальноосвітніх навчальних закладів та організацій  та інших нормативних актів, які регламентують роботу школи з цих питань. Стан цієї роботи знаходиться під постійним контролем адміністрації школи. Наказом по школі призначається відповідальний за організацію роботи з охорони праці та безпеки життєдіяльності в закладі, створено комісію з охорони праці, сплановані відповідні заходи.</w:t>
      </w:r>
    </w:p>
    <w:p w:rsidR="00F9402B" w:rsidRPr="00F9402B" w:rsidRDefault="00F9402B" w:rsidP="00F9402B">
      <w:pPr>
        <w:shd w:val="clear" w:color="auto" w:fill="FFFFFF"/>
        <w:spacing w:after="0" w:line="221" w:lineRule="atLeast"/>
        <w:ind w:firstLine="720"/>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На початку навчального року, напередодні канікул і святкових днів проводяться інструктажі з безпеки життєдіяльності серед учнів, відпрацьована програма вступного інструктажу. Регулярно мають місце цільові інструктажі з учнями перед екскурсіями, походами, спортивними змаганнями тощо.</w:t>
      </w:r>
    </w:p>
    <w:p w:rsidR="00F9402B" w:rsidRPr="00F9402B" w:rsidRDefault="00F9402B" w:rsidP="00F9402B">
      <w:pPr>
        <w:shd w:val="clear" w:color="auto" w:fill="FFFFFF"/>
        <w:spacing w:after="0" w:line="221" w:lineRule="atLeast"/>
        <w:ind w:firstLine="720"/>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У НВК є необхідні журнали з реєстрації всіх видів інструктажів з питань охорони праці. Кожна класна кімната, кабінет, майстерня, спортивна зала має необхідний перелік документації з питань безпеки життєдіяльності. Також у приміщеннях школи розміщені  стенди на теми безпечної поведінки. Питання охорони праці та попередження травматизму систематично обговорювалися на нарадах при директорі, педрадах. </w:t>
      </w:r>
    </w:p>
    <w:p w:rsidR="00F9402B" w:rsidRPr="00F9402B" w:rsidRDefault="00F9402B" w:rsidP="00F9402B">
      <w:pPr>
        <w:shd w:val="clear" w:color="auto" w:fill="FFFFFF"/>
        <w:spacing w:after="0" w:line="221" w:lineRule="atLeast"/>
        <w:ind w:firstLine="720"/>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 xml:space="preserve">Вивчаючи стан травматизму серед учнів, можна відмітити, що в навчальному закладі проводиться належна робота щодо попередження нещасних випадків, створення безпечних умов навчання. У школі розроблено </w:t>
      </w:r>
      <w:r w:rsidRPr="00F9402B">
        <w:rPr>
          <w:rFonts w:ascii="Times New Roman" w:eastAsia="Times New Roman" w:hAnsi="Times New Roman" w:cs="Times New Roman"/>
          <w:sz w:val="28"/>
          <w:szCs w:val="28"/>
        </w:rPr>
        <w:lastRenderedPageBreak/>
        <w:t>низку заходів щодо попередження травматизму учнів, ведеться відповідна робота з працівниками.</w:t>
      </w:r>
    </w:p>
    <w:p w:rsidR="00F9402B" w:rsidRPr="00F9402B" w:rsidRDefault="00F9402B" w:rsidP="00F9402B">
      <w:pPr>
        <w:shd w:val="clear" w:color="auto" w:fill="FFFFFF"/>
        <w:spacing w:after="0" w:line="221" w:lineRule="atLeast"/>
        <w:ind w:firstLine="720"/>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 xml:space="preserve">Будівля школи прийнята в експлуатацію в 1999 році. Але, незважаючи на її відносно молодий вік, вона вже зараз потребує значних матеріальних вкладень в ремонт. Вийшли з ладу і вже не зберігають належним чином тепла алюмінієві вікна та вхідні двері як в школі так і в ДНЗ. Дуже нагальною є потреба в заміні водостічних ринв, в ремонті водовідвідних </w:t>
      </w:r>
      <w:proofErr w:type="spellStart"/>
      <w:r w:rsidRPr="00F9402B">
        <w:rPr>
          <w:rFonts w:ascii="Times New Roman" w:eastAsia="Times New Roman" w:hAnsi="Times New Roman" w:cs="Times New Roman"/>
          <w:sz w:val="28"/>
          <w:szCs w:val="28"/>
        </w:rPr>
        <w:t>відмостків</w:t>
      </w:r>
      <w:proofErr w:type="spellEnd"/>
      <w:r w:rsidRPr="00F9402B">
        <w:rPr>
          <w:rFonts w:ascii="Times New Roman" w:eastAsia="Times New Roman" w:hAnsi="Times New Roman" w:cs="Times New Roman"/>
          <w:sz w:val="28"/>
          <w:szCs w:val="28"/>
        </w:rPr>
        <w:t xml:space="preserve"> навколо будівлі</w:t>
      </w:r>
    </w:p>
    <w:p w:rsidR="00F9402B" w:rsidRPr="00F9402B" w:rsidRDefault="00F9402B" w:rsidP="00F9402B">
      <w:pPr>
        <w:shd w:val="clear" w:color="auto" w:fill="FFFFFF"/>
        <w:spacing w:after="0" w:line="221" w:lineRule="atLeast"/>
        <w:ind w:firstLine="720"/>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 xml:space="preserve">Фінансування потреб НВК проводиться централізованою бухгалтерією відділу освіти </w:t>
      </w:r>
      <w:proofErr w:type="spellStart"/>
      <w:r w:rsidRPr="00F9402B">
        <w:rPr>
          <w:rFonts w:ascii="Times New Roman" w:eastAsia="Times New Roman" w:hAnsi="Times New Roman" w:cs="Times New Roman"/>
          <w:sz w:val="28"/>
          <w:szCs w:val="28"/>
        </w:rPr>
        <w:t>Шаргородської</w:t>
      </w:r>
      <w:proofErr w:type="spellEnd"/>
      <w:r w:rsidRPr="00F9402B">
        <w:rPr>
          <w:rFonts w:ascii="Times New Roman" w:eastAsia="Times New Roman" w:hAnsi="Times New Roman" w:cs="Times New Roman"/>
          <w:sz w:val="28"/>
          <w:szCs w:val="28"/>
        </w:rPr>
        <w:t xml:space="preserve"> РДА.. Протягом навчального року систематично велася виплата заробітної плати, надбавок, доплат працівникам НВК. З бюджетних коштів було виділено 20 000 гривень на придбання насосу для перекачування води.</w:t>
      </w:r>
    </w:p>
    <w:p w:rsidR="00F9402B" w:rsidRPr="00F9402B" w:rsidRDefault="00F9402B" w:rsidP="00F9402B">
      <w:pPr>
        <w:shd w:val="clear" w:color="auto" w:fill="FFFFFF"/>
        <w:spacing w:after="0" w:line="221" w:lineRule="atLeast"/>
        <w:ind w:firstLine="720"/>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Система опалення НВК потребує перепроектування та часткового ремонту, оскільки є приміщення, до яких теплоносій фактично не доходить. Це вимагає значних коштів.</w:t>
      </w:r>
    </w:p>
    <w:p w:rsidR="00F9402B" w:rsidRPr="00F9402B" w:rsidRDefault="00F9402B" w:rsidP="00F9402B">
      <w:pPr>
        <w:shd w:val="clear" w:color="auto" w:fill="FFFFFF"/>
        <w:spacing w:after="0" w:line="221" w:lineRule="atLeast"/>
        <w:ind w:firstLine="720"/>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За позабюджетні (спонсорські) кошти було придбано в 2017 році іграшки  для ДНЗ. За ра</w:t>
      </w:r>
      <w:r w:rsidRPr="00F9402B">
        <w:rPr>
          <w:rFonts w:ascii="Times New Roman" w:eastAsia="Times New Roman" w:hAnsi="Times New Roman" w:cs="Times New Roman"/>
          <w:sz w:val="28"/>
          <w:szCs w:val="28"/>
        </w:rPr>
        <w:softHyphen/>
        <w:t>хунок благодійних внесків батьків здійснювався ремонт та підготовка класних кімнат,  сходів  до нового навчального року.</w:t>
      </w:r>
    </w:p>
    <w:p w:rsidR="00F9402B" w:rsidRPr="00F9402B" w:rsidRDefault="00F9402B" w:rsidP="00F9402B">
      <w:pPr>
        <w:shd w:val="clear" w:color="auto" w:fill="FFFFFF"/>
        <w:spacing w:after="0" w:line="221" w:lineRule="atLeast"/>
        <w:ind w:firstLine="720"/>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Працівниками бухгалтерії відділу освіти планово проводиться інвентаризація майна. Зауважень щодо забезпечення його збереження та оприбуткування немає. Завжди вчасно готується звітна документація, матеріали оприбутковуються та списуються згідно існуючих вимог.</w:t>
      </w:r>
    </w:p>
    <w:p w:rsidR="00F9402B" w:rsidRPr="00F9402B" w:rsidRDefault="00F9402B" w:rsidP="00F9402B">
      <w:pPr>
        <w:shd w:val="clear" w:color="auto" w:fill="FFFFFF"/>
        <w:spacing w:after="0" w:line="221" w:lineRule="atLeast"/>
        <w:ind w:firstLine="720"/>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 xml:space="preserve">Адміністрацією, педагогічним колективом, обслуговуючим персоналом НВК приділяється багато уваги естетичному вигляду навчального закладу. Коридори та кабінети  НВК завжди </w:t>
      </w:r>
      <w:proofErr w:type="spellStart"/>
      <w:r w:rsidRPr="00F9402B">
        <w:rPr>
          <w:rFonts w:ascii="Times New Roman" w:eastAsia="Times New Roman" w:hAnsi="Times New Roman" w:cs="Times New Roman"/>
          <w:sz w:val="28"/>
          <w:szCs w:val="28"/>
        </w:rPr>
        <w:t>підримуються</w:t>
      </w:r>
      <w:proofErr w:type="spellEnd"/>
      <w:r w:rsidRPr="00F9402B">
        <w:rPr>
          <w:rFonts w:ascii="Times New Roman" w:eastAsia="Times New Roman" w:hAnsi="Times New Roman" w:cs="Times New Roman"/>
          <w:sz w:val="28"/>
          <w:szCs w:val="28"/>
        </w:rPr>
        <w:t xml:space="preserve"> в чистому естетичному вигляді, активно проводиться робота з озеленення коридорів. Подвір'я школи завжди прибране, доглянуте. На квітниках щороку висаджуються квіти. Своєчасно </w:t>
      </w:r>
      <w:proofErr w:type="spellStart"/>
      <w:r w:rsidRPr="00F9402B">
        <w:rPr>
          <w:rFonts w:ascii="Times New Roman" w:eastAsia="Times New Roman" w:hAnsi="Times New Roman" w:cs="Times New Roman"/>
          <w:sz w:val="28"/>
          <w:szCs w:val="28"/>
        </w:rPr>
        <w:t>обрізаються</w:t>
      </w:r>
      <w:proofErr w:type="spellEnd"/>
      <w:r w:rsidRPr="00F9402B">
        <w:rPr>
          <w:rFonts w:ascii="Times New Roman" w:eastAsia="Times New Roman" w:hAnsi="Times New Roman" w:cs="Times New Roman"/>
          <w:sz w:val="28"/>
          <w:szCs w:val="28"/>
        </w:rPr>
        <w:t xml:space="preserve"> дерева, кущі, бордюри побілені. Обслуговуючим персоналом проводиться скошування трави на газонах, винесення і періодичне вивезення сміття з території школи. Приміщення школи завжди ретельно прибрані, продезінфіковані.</w:t>
      </w:r>
    </w:p>
    <w:p w:rsidR="00F9402B" w:rsidRPr="00F9402B" w:rsidRDefault="00F9402B" w:rsidP="00F9402B">
      <w:pPr>
        <w:shd w:val="clear" w:color="auto" w:fill="FFFFFF"/>
        <w:spacing w:after="0" w:line="221" w:lineRule="atLeast"/>
        <w:ind w:firstLine="720"/>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 xml:space="preserve">Управління НВК здійснюється згідно з річним планом роботи, планом </w:t>
      </w:r>
      <w:proofErr w:type="spellStart"/>
      <w:r w:rsidRPr="00F9402B">
        <w:rPr>
          <w:rFonts w:ascii="Times New Roman" w:eastAsia="Times New Roman" w:hAnsi="Times New Roman" w:cs="Times New Roman"/>
          <w:sz w:val="28"/>
          <w:szCs w:val="28"/>
        </w:rPr>
        <w:t>внутрішньошкільного</w:t>
      </w:r>
      <w:proofErr w:type="spellEnd"/>
      <w:r w:rsidRPr="00F9402B">
        <w:rPr>
          <w:rFonts w:ascii="Times New Roman" w:eastAsia="Times New Roman" w:hAnsi="Times New Roman" w:cs="Times New Roman"/>
          <w:sz w:val="28"/>
          <w:szCs w:val="28"/>
        </w:rPr>
        <w:t xml:space="preserve"> контролю та календарних планів </w:t>
      </w:r>
      <w:proofErr w:type="spellStart"/>
      <w:r w:rsidRPr="00F9402B">
        <w:rPr>
          <w:rFonts w:ascii="Times New Roman" w:eastAsia="Times New Roman" w:hAnsi="Times New Roman" w:cs="Times New Roman"/>
          <w:sz w:val="28"/>
          <w:szCs w:val="28"/>
        </w:rPr>
        <w:t>учителів-предметників</w:t>
      </w:r>
      <w:proofErr w:type="spellEnd"/>
      <w:r w:rsidRPr="00F9402B">
        <w:rPr>
          <w:rFonts w:ascii="Times New Roman" w:eastAsia="Times New Roman" w:hAnsi="Times New Roman" w:cs="Times New Roman"/>
          <w:sz w:val="28"/>
          <w:szCs w:val="28"/>
        </w:rPr>
        <w:t xml:space="preserve"> і виховної роботи класних керівників. Така система планування, відпрацьована в НВК й заснована на взаємодії всіх ланок, підрозділів та учасників навчально-виховного процесу, забезпечує координацію їхньої діяльності, єдність вимог, контролю та взаємоконтролю в процесі роботи, сприяє досягненню ефективності та вдосконаленню навчально-виховного процесу й забезпечує планомірний розвиток закладу.</w:t>
      </w:r>
    </w:p>
    <w:p w:rsidR="00F9402B" w:rsidRPr="00F9402B" w:rsidRDefault="00F9402B" w:rsidP="00F9402B">
      <w:pPr>
        <w:shd w:val="clear" w:color="auto" w:fill="FFFFFF"/>
        <w:spacing w:after="0" w:line="221" w:lineRule="atLeast"/>
        <w:ind w:firstLine="720"/>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У школі в наявності всі нормативно-правові документи, що регламентують діяльність загальноосвітнього навчального закладу. </w:t>
      </w:r>
    </w:p>
    <w:p w:rsidR="00F9402B" w:rsidRPr="00F9402B" w:rsidRDefault="00F9402B" w:rsidP="00F9402B">
      <w:pPr>
        <w:shd w:val="clear" w:color="auto" w:fill="FFFFFF"/>
        <w:spacing w:after="0" w:line="221" w:lineRule="atLeast"/>
        <w:ind w:firstLine="720"/>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 xml:space="preserve">Контроль — це важлива, складна та об'єктивно необхідна функція управління. У школі ефективність здійснення контролю зумовлює якість реальних і подальше прогнозування бажаних показників розвитку закладу освіти, його навчально-виховного процесу та діяльності всього шкільного колективу. Контроль дозволяє тримати в полі зору управління найважливіші </w:t>
      </w:r>
      <w:r w:rsidRPr="00F9402B">
        <w:rPr>
          <w:rFonts w:ascii="Times New Roman" w:eastAsia="Times New Roman" w:hAnsi="Times New Roman" w:cs="Times New Roman"/>
          <w:sz w:val="28"/>
          <w:szCs w:val="28"/>
        </w:rPr>
        <w:lastRenderedPageBreak/>
        <w:t>питання закладу, своєчасно реагувати на відхилення від норми та на негативні явища, знаходити невикористані резерви, підтримувати оптимально трудову атмосферу в колективі.</w:t>
      </w:r>
    </w:p>
    <w:p w:rsidR="00F9402B" w:rsidRPr="00F9402B" w:rsidRDefault="00F9402B" w:rsidP="00F9402B">
      <w:pPr>
        <w:shd w:val="clear" w:color="auto" w:fill="FFFFFF"/>
        <w:spacing w:after="0" w:line="221" w:lineRule="atLeast"/>
        <w:ind w:firstLine="720"/>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 xml:space="preserve">Адміністрація НВК використовує різноманітні форми контролю за станом навчально-виховного процесу, передусім такі традиційні, як вивчення викладання стану предметів та виконання навчальних планів і програм, перевірка класних журналів, щоденників тощо. Аналіз результатів </w:t>
      </w:r>
      <w:proofErr w:type="spellStart"/>
      <w:r w:rsidRPr="00F9402B">
        <w:rPr>
          <w:rFonts w:ascii="Times New Roman" w:eastAsia="Times New Roman" w:hAnsi="Times New Roman" w:cs="Times New Roman"/>
          <w:sz w:val="28"/>
          <w:szCs w:val="28"/>
        </w:rPr>
        <w:t>внутрішньошкільного</w:t>
      </w:r>
      <w:proofErr w:type="spellEnd"/>
      <w:r w:rsidRPr="00F9402B">
        <w:rPr>
          <w:rFonts w:ascii="Times New Roman" w:eastAsia="Times New Roman" w:hAnsi="Times New Roman" w:cs="Times New Roman"/>
          <w:sz w:val="28"/>
          <w:szCs w:val="28"/>
        </w:rPr>
        <w:t xml:space="preserve"> контролю знаходить відображення в рішеннях педагогічної ради школи, відповідних наказах по навчальному закладу. Крім контролю за рівнем знань і навчальних досягнень учнів, проводяться систематичні дослідження стану відвідування занять та стану навчальної дисципліни. За результатами моніторингу адміністрація школи приймає певні управлінські рішення щодо конкретних учителів та учнів.</w:t>
      </w:r>
    </w:p>
    <w:p w:rsidR="00F9402B" w:rsidRPr="00F9402B" w:rsidRDefault="00F9402B" w:rsidP="00F9402B">
      <w:pPr>
        <w:shd w:val="clear" w:color="auto" w:fill="FFFFFF"/>
        <w:spacing w:after="0" w:line="221" w:lineRule="atLeast"/>
        <w:ind w:firstLine="720"/>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Ураховуючи сучасні реалії, стиль керівництва нашою школою є демократичним, оскільки більшість рішень приймаються на основі врахування думки колективу й інтересів справи, створюється та</w:t>
      </w:r>
      <w:r w:rsidRPr="00F9402B">
        <w:rPr>
          <w:rFonts w:ascii="Times New Roman" w:eastAsia="Times New Roman" w:hAnsi="Times New Roman" w:cs="Times New Roman"/>
          <w:sz w:val="28"/>
          <w:szCs w:val="28"/>
        </w:rPr>
        <w:softHyphen/>
        <w:t>кий мікроклімат, коли успіхи кожного сприймаються позитивно, ініціатива й самостійність підтримуються, повноваження делегуються. Директор намагається в роботі з працівниками дотримується партнерського стилю керівництва. Проблеми спільно обговорюються, виробляються різні варіанти рішення, з них обирається найбільш оптимальний, затверджується і в подальшому реалізується.</w:t>
      </w:r>
    </w:p>
    <w:p w:rsidR="00F9402B" w:rsidRPr="00F9402B" w:rsidRDefault="00F9402B" w:rsidP="00F9402B">
      <w:pPr>
        <w:shd w:val="clear" w:color="auto" w:fill="FFFFFF"/>
        <w:spacing w:after="0" w:line="221" w:lineRule="atLeast"/>
        <w:ind w:firstLine="720"/>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Основними формами спілкування є наради, індивідуальні бесіди, інформування. Контроль здійснюється не заради пошуку винних, а задля позитивного кінцевого результату. Завдяки такому стилю керівництва в закладі  наявне творче вирішення справ; переважають такі методи, як порада, особистий приклад, похвала; ставлення до людей шанобливе, вимогливість поєднується зі справедливістю, спілкування ввічливе, рідко з нотками наказування. Учителям надається більше самостійності, що відповідає їх кваліфікації і характеру роботи, створюються необхідні умови для самореалізації. У кожному зі своїх підлеглих директор має бачити насамперед особистість у всьому розмаїтті її людських якостей і властивостей. </w:t>
      </w:r>
    </w:p>
    <w:p w:rsidR="00F9402B" w:rsidRPr="00F9402B" w:rsidRDefault="00F9402B" w:rsidP="00F9402B">
      <w:pPr>
        <w:shd w:val="clear" w:color="auto" w:fill="FFFFFF"/>
        <w:spacing w:after="0" w:line="221" w:lineRule="atLeast"/>
        <w:ind w:firstLine="708"/>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 xml:space="preserve">На виконання Закону про звернення громадян проводиться відповідна робота . Будь-хто із батьків, вчителів та учнів на протязі кожного навчального дня міг у будь-який час безперешкодно звернутись особисто до директора із тієї чи іншої проблеми. Для цього на початку навчального року розроблений та затверджений наказом по НВК графік особистого прийому громадян адміністрацією НВК. Аналізуючи звернення громадян слід відзначити , що всі вони були в основному з робочих питань навчально-виховного процесу, проблемних звернень </w:t>
      </w:r>
      <w:proofErr w:type="spellStart"/>
      <w:r w:rsidRPr="00F9402B">
        <w:rPr>
          <w:rFonts w:ascii="Times New Roman" w:eastAsia="Times New Roman" w:hAnsi="Times New Roman" w:cs="Times New Roman"/>
          <w:sz w:val="28"/>
          <w:szCs w:val="28"/>
        </w:rPr>
        <w:t>небуло</w:t>
      </w:r>
      <w:proofErr w:type="spellEnd"/>
      <w:r w:rsidRPr="00F9402B">
        <w:rPr>
          <w:rFonts w:ascii="Times New Roman" w:eastAsia="Times New Roman" w:hAnsi="Times New Roman" w:cs="Times New Roman"/>
          <w:sz w:val="28"/>
          <w:szCs w:val="28"/>
        </w:rPr>
        <w:t>.</w:t>
      </w:r>
    </w:p>
    <w:p w:rsidR="00F9402B" w:rsidRPr="00F9402B" w:rsidRDefault="00F9402B" w:rsidP="00F9402B">
      <w:pPr>
        <w:shd w:val="clear" w:color="auto" w:fill="FFFFFF"/>
        <w:spacing w:after="0" w:line="221" w:lineRule="atLeast"/>
        <w:ind w:firstLine="720"/>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Відзначаючи досягнення в роботі педагогічного колективу у 2016-2017 </w:t>
      </w:r>
      <w:bookmarkStart w:id="0" w:name="_GoBack"/>
      <w:bookmarkEnd w:id="0"/>
      <w:r w:rsidRPr="00F9402B">
        <w:rPr>
          <w:rFonts w:ascii="Times New Roman" w:eastAsia="Times New Roman" w:hAnsi="Times New Roman" w:cs="Times New Roman"/>
          <w:sz w:val="28"/>
          <w:szCs w:val="28"/>
        </w:rPr>
        <w:t>навчальному році, слід указати й на  окремі недоліки.</w:t>
      </w:r>
    </w:p>
    <w:p w:rsidR="00F9402B" w:rsidRPr="00F9402B" w:rsidRDefault="00F9402B" w:rsidP="00F9402B">
      <w:pPr>
        <w:shd w:val="clear" w:color="auto" w:fill="FFFFFF"/>
        <w:spacing w:after="0" w:line="221" w:lineRule="atLeast"/>
        <w:ind w:firstLine="720"/>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Потребує вдосконалення співпраця класних керівників та вихователів  з батьками в питаннях відвідування закладу, залучення їх до проведення </w:t>
      </w:r>
      <w:bookmarkStart w:id="1" w:name="YANDEX_57"/>
      <w:bookmarkEnd w:id="1"/>
      <w:r w:rsidRPr="00F9402B">
        <w:rPr>
          <w:rFonts w:ascii="Times New Roman" w:eastAsia="Times New Roman" w:hAnsi="Times New Roman" w:cs="Times New Roman"/>
          <w:sz w:val="28"/>
          <w:szCs w:val="28"/>
        </w:rPr>
        <w:t>виховних заходів; необхідно покращити роботу з виявлення та підтримки талановитих, обдарованих учнів;  недостатня </w:t>
      </w:r>
      <w:bookmarkStart w:id="2" w:name="YANDEX_56"/>
      <w:bookmarkEnd w:id="2"/>
      <w:r w:rsidRPr="00F9402B">
        <w:rPr>
          <w:rFonts w:ascii="Times New Roman" w:eastAsia="Times New Roman" w:hAnsi="Times New Roman" w:cs="Times New Roman"/>
          <w:sz w:val="28"/>
          <w:szCs w:val="28"/>
        </w:rPr>
        <w:t xml:space="preserve">робота здійснюється щодо дієвості батьківського всеобучу. Учителі школи не виявляють ініціативи щодо участі у фахових конкурсах «Учитель року», «Класний керівник року», </w:t>
      </w:r>
      <w:r w:rsidRPr="00F9402B">
        <w:rPr>
          <w:rFonts w:ascii="Times New Roman" w:eastAsia="Times New Roman" w:hAnsi="Times New Roman" w:cs="Times New Roman"/>
          <w:sz w:val="28"/>
          <w:szCs w:val="28"/>
        </w:rPr>
        <w:lastRenderedPageBreak/>
        <w:t xml:space="preserve">«Мій кращий урок»; не активно друкуються на сторінках педагогічних видань, недостатньою є робота з підготовки учнів до районних контрольних випробувань з окремих предметів, ІІ етапу Всеукраїнських олімпіад, спостерігається недостатня активність учнів НВК в районних позашкільних конкурсах,  життя НВК недостатньо відображається в засобах масової інформації, потребує вдосконалення робота шкільного сайту, урізноманітнення форм методичної роботи з педагогами. З питань зміцнення матеріально-технічної бази потребує часткового ремонту система опалення з </w:t>
      </w:r>
      <w:proofErr w:type="spellStart"/>
      <w:r w:rsidRPr="00F9402B">
        <w:rPr>
          <w:rFonts w:ascii="Times New Roman" w:eastAsia="Times New Roman" w:hAnsi="Times New Roman" w:cs="Times New Roman"/>
          <w:sz w:val="28"/>
          <w:szCs w:val="28"/>
        </w:rPr>
        <w:t>вмонтуванням</w:t>
      </w:r>
      <w:proofErr w:type="spellEnd"/>
      <w:r w:rsidRPr="00F9402B">
        <w:rPr>
          <w:rFonts w:ascii="Times New Roman" w:eastAsia="Times New Roman" w:hAnsi="Times New Roman" w:cs="Times New Roman"/>
          <w:sz w:val="28"/>
          <w:szCs w:val="28"/>
        </w:rPr>
        <w:t xml:space="preserve"> насосів для перекачування води,  заміна водовідвідних ринв, </w:t>
      </w:r>
      <w:proofErr w:type="spellStart"/>
      <w:r w:rsidRPr="00F9402B">
        <w:rPr>
          <w:rFonts w:ascii="Times New Roman" w:eastAsia="Times New Roman" w:hAnsi="Times New Roman" w:cs="Times New Roman"/>
          <w:sz w:val="28"/>
          <w:szCs w:val="28"/>
        </w:rPr>
        <w:t>відмостків</w:t>
      </w:r>
      <w:proofErr w:type="spellEnd"/>
      <w:r w:rsidRPr="00F9402B">
        <w:rPr>
          <w:rFonts w:ascii="Times New Roman" w:eastAsia="Times New Roman" w:hAnsi="Times New Roman" w:cs="Times New Roman"/>
          <w:sz w:val="28"/>
          <w:szCs w:val="28"/>
        </w:rPr>
        <w:t xml:space="preserve">, відсутність огорожі на ігровому майданчику ДНЗ створює певні проблеми в </w:t>
      </w:r>
      <w:proofErr w:type="spellStart"/>
      <w:r w:rsidRPr="00F9402B">
        <w:rPr>
          <w:rFonts w:ascii="Times New Roman" w:eastAsia="Times New Roman" w:hAnsi="Times New Roman" w:cs="Times New Roman"/>
          <w:sz w:val="28"/>
          <w:szCs w:val="28"/>
        </w:rPr>
        <w:t>заезпеченні</w:t>
      </w:r>
      <w:proofErr w:type="spellEnd"/>
      <w:r w:rsidRPr="00F9402B">
        <w:rPr>
          <w:rFonts w:ascii="Times New Roman" w:eastAsia="Times New Roman" w:hAnsi="Times New Roman" w:cs="Times New Roman"/>
          <w:sz w:val="28"/>
          <w:szCs w:val="28"/>
        </w:rPr>
        <w:t>  безпеки життєдіяльності дошкільнят тощо.</w:t>
      </w:r>
    </w:p>
    <w:p w:rsidR="00F9402B" w:rsidRPr="00F9402B" w:rsidRDefault="00F9402B" w:rsidP="00F9402B">
      <w:pPr>
        <w:shd w:val="clear" w:color="auto" w:fill="FFFFFF"/>
        <w:spacing w:after="0" w:line="221" w:lineRule="atLeast"/>
        <w:ind w:firstLine="720"/>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На основі аналізу навчально-виховної та методичної роботи, потреб та інтересів педагогів, з метою формування інноваційної культури та підтримки творчих ініціатив педагога як важливих чинників забезпечення якісної освіти, реалізації державних стандартів, розвитку національно свідомої творчої особистості необхідно спрямувати роботу школи  у 2017-2018 навчальному році на вирішення наступних завдань:</w:t>
      </w:r>
    </w:p>
    <w:p w:rsidR="00F9402B" w:rsidRPr="00F9402B" w:rsidRDefault="00F9402B" w:rsidP="00F9402B">
      <w:pPr>
        <w:shd w:val="clear" w:color="auto" w:fill="FFFFFF"/>
        <w:spacing w:after="0" w:line="221" w:lineRule="atLeast"/>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1.Забезпечити гарантоване Конституцією України право громадян на здобуття повної загальної середньої освіти.</w:t>
      </w:r>
    </w:p>
    <w:p w:rsidR="00F9402B" w:rsidRPr="00F9402B" w:rsidRDefault="00F9402B" w:rsidP="00F9402B">
      <w:pPr>
        <w:shd w:val="clear" w:color="auto" w:fill="FFFFFF"/>
        <w:spacing w:after="0" w:line="221" w:lineRule="atLeast"/>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2. Спрямувати роботу  педагогічного колективу на впровадження нових Державних стандартів.</w:t>
      </w:r>
    </w:p>
    <w:p w:rsidR="00F9402B" w:rsidRPr="00F9402B" w:rsidRDefault="00F9402B" w:rsidP="00F9402B">
      <w:pPr>
        <w:shd w:val="clear" w:color="auto" w:fill="FFFFFF"/>
        <w:spacing w:after="0" w:line="221" w:lineRule="atLeast"/>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4. Удосконалювати зміст, форми і методи навчально-виховного процесу шляхом:</w:t>
      </w:r>
    </w:p>
    <w:p w:rsidR="00F9402B" w:rsidRPr="00F9402B" w:rsidRDefault="00F9402B" w:rsidP="00F9402B">
      <w:pPr>
        <w:shd w:val="clear" w:color="auto" w:fill="FFFFFF"/>
        <w:spacing w:after="0" w:line="221" w:lineRule="atLeast"/>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забезпечення кожному з учнів рівного доступу до якісної освіти;</w:t>
      </w:r>
    </w:p>
    <w:p w:rsidR="00F9402B" w:rsidRPr="00F9402B" w:rsidRDefault="00F9402B" w:rsidP="00F9402B">
      <w:pPr>
        <w:shd w:val="clear" w:color="auto" w:fill="FFFFFF"/>
        <w:spacing w:after="0" w:line="221" w:lineRule="atLeast"/>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 здійснення постійного моніторингу показників роботи школи та педагогічних працівників для вчасного коригування та прийняття управлінських рішень щодо вдосконалення їхньої діяльності;</w:t>
      </w:r>
    </w:p>
    <w:p w:rsidR="00F9402B" w:rsidRPr="00F9402B" w:rsidRDefault="00F9402B" w:rsidP="00F9402B">
      <w:pPr>
        <w:shd w:val="clear" w:color="auto" w:fill="FFFFFF"/>
        <w:spacing w:after="0" w:line="221" w:lineRule="atLeast"/>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зміцнення навчально-матеріальної бази школи, її комп’ютеризації;</w:t>
      </w:r>
    </w:p>
    <w:p w:rsidR="00F9402B" w:rsidRPr="00F9402B" w:rsidRDefault="00F9402B" w:rsidP="00F9402B">
      <w:pPr>
        <w:shd w:val="clear" w:color="auto" w:fill="FFFFFF"/>
        <w:spacing w:after="0" w:line="221" w:lineRule="atLeast"/>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забезпечення комплексного підходу до вирішення завдань з охорони здоров’я і життя дітей;</w:t>
      </w:r>
    </w:p>
    <w:p w:rsidR="00F9402B" w:rsidRPr="00F9402B" w:rsidRDefault="00F9402B" w:rsidP="00F9402B">
      <w:pPr>
        <w:shd w:val="clear" w:color="auto" w:fill="FFFFFF"/>
        <w:spacing w:after="0" w:line="221" w:lineRule="atLeast"/>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виховання громадської свідомості учнів, патріотизму, національних традицій, моралі, поваги до державних символів України;</w:t>
      </w:r>
    </w:p>
    <w:p w:rsidR="00F9402B" w:rsidRPr="00F9402B" w:rsidRDefault="00F9402B" w:rsidP="00F9402B">
      <w:pPr>
        <w:shd w:val="clear" w:color="auto" w:fill="FFFFFF"/>
        <w:spacing w:after="0" w:line="221" w:lineRule="atLeast"/>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забезпечення безумовного виконання всіх норм законодавства із захисту дітей пільгових категорій та інших учасників навчально-виховного процесу.</w:t>
      </w:r>
    </w:p>
    <w:p w:rsidR="00F9402B" w:rsidRPr="00F9402B" w:rsidRDefault="00F9402B" w:rsidP="00F9402B">
      <w:pPr>
        <w:shd w:val="clear" w:color="auto" w:fill="FFFFFF"/>
        <w:spacing w:after="0" w:line="221" w:lineRule="atLeast"/>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5. Розвивати творчу активність педагогів, підвищувати їх кваліфікаційний та професійний рівень.</w:t>
      </w:r>
    </w:p>
    <w:p w:rsidR="00F9402B" w:rsidRPr="00F9402B" w:rsidRDefault="00F9402B" w:rsidP="00F9402B">
      <w:pPr>
        <w:shd w:val="clear" w:color="auto" w:fill="FFFFFF"/>
        <w:spacing w:after="0" w:line="221" w:lineRule="atLeast"/>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 xml:space="preserve">6.Сприяти упровадженню інформаційно-комунікативних, проектних та </w:t>
      </w:r>
      <w:proofErr w:type="spellStart"/>
      <w:r w:rsidRPr="00F9402B">
        <w:rPr>
          <w:rFonts w:ascii="Times New Roman" w:eastAsia="Times New Roman" w:hAnsi="Times New Roman" w:cs="Times New Roman"/>
          <w:sz w:val="28"/>
          <w:szCs w:val="28"/>
        </w:rPr>
        <w:t>здоров’язбережувальних</w:t>
      </w:r>
      <w:proofErr w:type="spellEnd"/>
      <w:r w:rsidRPr="00F9402B">
        <w:rPr>
          <w:rFonts w:ascii="Times New Roman" w:eastAsia="Times New Roman" w:hAnsi="Times New Roman" w:cs="Times New Roman"/>
          <w:sz w:val="28"/>
          <w:szCs w:val="28"/>
        </w:rPr>
        <w:t xml:space="preserve"> технологій у навчально-виховний  процес, застосовувати їх в управлінській діяльності.</w:t>
      </w:r>
    </w:p>
    <w:p w:rsidR="00F9402B" w:rsidRPr="00F9402B" w:rsidRDefault="00F9402B" w:rsidP="00F9402B">
      <w:pPr>
        <w:shd w:val="clear" w:color="auto" w:fill="FFFFFF"/>
        <w:spacing w:after="0" w:line="221" w:lineRule="atLeast"/>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 xml:space="preserve">7. Удосконалювати систему планування та координації всіх ланок навчально-виховного процесу, </w:t>
      </w:r>
      <w:proofErr w:type="spellStart"/>
      <w:r w:rsidRPr="00F9402B">
        <w:rPr>
          <w:rFonts w:ascii="Times New Roman" w:eastAsia="Times New Roman" w:hAnsi="Times New Roman" w:cs="Times New Roman"/>
          <w:sz w:val="28"/>
          <w:szCs w:val="28"/>
        </w:rPr>
        <w:t>внутрішкільного</w:t>
      </w:r>
      <w:proofErr w:type="spellEnd"/>
      <w:r w:rsidRPr="00F9402B">
        <w:rPr>
          <w:rFonts w:ascii="Times New Roman" w:eastAsia="Times New Roman" w:hAnsi="Times New Roman" w:cs="Times New Roman"/>
          <w:sz w:val="28"/>
          <w:szCs w:val="28"/>
        </w:rPr>
        <w:t xml:space="preserve"> контролю, інформаційного та науково-методичного забезпечення діяльності навчального закладу.</w:t>
      </w:r>
    </w:p>
    <w:p w:rsidR="00F9402B" w:rsidRPr="00F9402B" w:rsidRDefault="00F9402B" w:rsidP="00F9402B">
      <w:pPr>
        <w:shd w:val="clear" w:color="auto" w:fill="FFFFFF"/>
        <w:spacing w:after="0" w:line="221" w:lineRule="atLeast"/>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8. Формувати бережне ставлення до книги, навички самостійної роботи з книгою, інтерес до знань.</w:t>
      </w:r>
    </w:p>
    <w:p w:rsidR="00F9402B" w:rsidRPr="00F9402B" w:rsidRDefault="00F9402B" w:rsidP="00F9402B">
      <w:pPr>
        <w:shd w:val="clear" w:color="auto" w:fill="FFFFFF"/>
        <w:spacing w:after="0" w:line="221" w:lineRule="atLeast"/>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9. Уживати всіх необхідних заходів із забезпечення економного споживання енергоресурсів, електроенергії, води.</w:t>
      </w:r>
    </w:p>
    <w:p w:rsidR="00F9402B" w:rsidRPr="00F9402B" w:rsidRDefault="00F9402B" w:rsidP="00F9402B">
      <w:pPr>
        <w:shd w:val="clear" w:color="auto" w:fill="FFFFFF"/>
        <w:spacing w:after="0" w:line="221" w:lineRule="atLeast"/>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t> </w:t>
      </w:r>
    </w:p>
    <w:p w:rsidR="00F9402B" w:rsidRPr="00F9402B" w:rsidRDefault="00F9402B" w:rsidP="00F9402B">
      <w:pPr>
        <w:shd w:val="clear" w:color="auto" w:fill="FFFFFF"/>
        <w:spacing w:after="0" w:line="221" w:lineRule="atLeast"/>
        <w:ind w:firstLine="708"/>
        <w:jc w:val="both"/>
        <w:rPr>
          <w:rFonts w:ascii="Times New Roman" w:eastAsia="Times New Roman" w:hAnsi="Times New Roman" w:cs="Times New Roman"/>
          <w:sz w:val="28"/>
          <w:szCs w:val="28"/>
        </w:rPr>
      </w:pPr>
      <w:r w:rsidRPr="00F9402B">
        <w:rPr>
          <w:rFonts w:ascii="Times New Roman" w:eastAsia="Times New Roman" w:hAnsi="Times New Roman" w:cs="Times New Roman"/>
          <w:sz w:val="28"/>
          <w:szCs w:val="28"/>
        </w:rPr>
        <w:lastRenderedPageBreak/>
        <w:t>На завершення хочу подякувати  батькам, вчителям, сільським депутатам, голові села за особисту активну позицію у вирішенні питання про реорганізацію НВК, в підтримці  щодо питання організації харчування учнів та дошкільників. Директору ТОВ «</w:t>
      </w:r>
      <w:proofErr w:type="spellStart"/>
      <w:r w:rsidRPr="00F9402B">
        <w:rPr>
          <w:rFonts w:ascii="Times New Roman" w:eastAsia="Times New Roman" w:hAnsi="Times New Roman" w:cs="Times New Roman"/>
          <w:sz w:val="28"/>
          <w:szCs w:val="28"/>
        </w:rPr>
        <w:t>Федорівське</w:t>
      </w:r>
      <w:proofErr w:type="spellEnd"/>
      <w:r w:rsidRPr="00F9402B">
        <w:rPr>
          <w:rFonts w:ascii="Times New Roman" w:eastAsia="Times New Roman" w:hAnsi="Times New Roman" w:cs="Times New Roman"/>
          <w:sz w:val="28"/>
          <w:szCs w:val="28"/>
        </w:rPr>
        <w:t xml:space="preserve">» </w:t>
      </w:r>
      <w:proofErr w:type="spellStart"/>
      <w:r w:rsidRPr="00F9402B">
        <w:rPr>
          <w:rFonts w:ascii="Times New Roman" w:eastAsia="Times New Roman" w:hAnsi="Times New Roman" w:cs="Times New Roman"/>
          <w:sz w:val="28"/>
          <w:szCs w:val="28"/>
        </w:rPr>
        <w:t>Токану</w:t>
      </w:r>
      <w:proofErr w:type="spellEnd"/>
      <w:r w:rsidRPr="00F9402B">
        <w:rPr>
          <w:rFonts w:ascii="Times New Roman" w:eastAsia="Times New Roman" w:hAnsi="Times New Roman" w:cs="Times New Roman"/>
          <w:sz w:val="28"/>
          <w:szCs w:val="28"/>
        </w:rPr>
        <w:t xml:space="preserve"> С.В. за підтримку та надання транспорту на різні спортивні , позашкільні заходи районного рівня. Сподіваюсь  на вашу активну підтримку та допомогу в організації ремонтних робіт  та підготовці НВК до нового навчального року.</w:t>
      </w:r>
    </w:p>
    <w:p w:rsidR="00425D24" w:rsidRPr="00F9402B" w:rsidRDefault="00425D24">
      <w:pPr>
        <w:rPr>
          <w:rFonts w:ascii="Times New Roman" w:hAnsi="Times New Roman" w:cs="Times New Roman"/>
          <w:sz w:val="28"/>
          <w:szCs w:val="28"/>
        </w:rPr>
      </w:pPr>
    </w:p>
    <w:sectPr w:rsidR="00425D24" w:rsidRPr="00F9402B">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useFELayout/>
  </w:compat>
  <w:rsids>
    <w:rsidRoot w:val="00F9402B"/>
    <w:rsid w:val="00425D24"/>
    <w:rsid w:val="00F9402B"/>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F9402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9402B"/>
    <w:rPr>
      <w:rFonts w:ascii="Times New Roman" w:eastAsia="Times New Roman" w:hAnsi="Times New Roman" w:cs="Times New Roman"/>
      <w:b/>
      <w:bCs/>
      <w:sz w:val="27"/>
      <w:szCs w:val="27"/>
    </w:rPr>
  </w:style>
  <w:style w:type="paragraph" w:styleId="2">
    <w:name w:val="Body Text 2"/>
    <w:basedOn w:val="a"/>
    <w:link w:val="20"/>
    <w:uiPriority w:val="99"/>
    <w:semiHidden/>
    <w:unhideWhenUsed/>
    <w:rsid w:val="00F940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uiPriority w:val="99"/>
    <w:semiHidden/>
    <w:rsid w:val="00F9402B"/>
    <w:rPr>
      <w:rFonts w:ascii="Times New Roman" w:eastAsia="Times New Roman" w:hAnsi="Times New Roman" w:cs="Times New Roman"/>
      <w:sz w:val="24"/>
      <w:szCs w:val="24"/>
    </w:rPr>
  </w:style>
  <w:style w:type="paragraph" w:customStyle="1" w:styleId="1">
    <w:name w:val="1"/>
    <w:basedOn w:val="a"/>
    <w:rsid w:val="00F9402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Body Text"/>
    <w:basedOn w:val="a"/>
    <w:link w:val="a4"/>
    <w:uiPriority w:val="99"/>
    <w:semiHidden/>
    <w:unhideWhenUsed/>
    <w:rsid w:val="00F940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99"/>
    <w:semiHidden/>
    <w:rsid w:val="00F9402B"/>
    <w:rPr>
      <w:rFonts w:ascii="Times New Roman" w:eastAsia="Times New Roman" w:hAnsi="Times New Roman" w:cs="Times New Roman"/>
      <w:sz w:val="24"/>
      <w:szCs w:val="24"/>
    </w:rPr>
  </w:style>
  <w:style w:type="paragraph" w:customStyle="1" w:styleId="style9">
    <w:name w:val="style9"/>
    <w:basedOn w:val="a"/>
    <w:rsid w:val="00F940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2">
    <w:name w:val="fontstyle12"/>
    <w:basedOn w:val="a0"/>
    <w:rsid w:val="00F9402B"/>
  </w:style>
</w:styles>
</file>

<file path=word/webSettings.xml><?xml version="1.0" encoding="utf-8"?>
<w:webSettings xmlns:r="http://schemas.openxmlformats.org/officeDocument/2006/relationships" xmlns:w="http://schemas.openxmlformats.org/wordprocessingml/2006/main">
  <w:divs>
    <w:div w:id="164642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18625</Words>
  <Characters>10617</Characters>
  <Application>Microsoft Office Word</Application>
  <DocSecurity>0</DocSecurity>
  <Lines>88</Lines>
  <Paragraphs>58</Paragraphs>
  <ScaleCrop>false</ScaleCrop>
  <Company/>
  <LinksUpToDate>false</LinksUpToDate>
  <CharactersWithSpaces>29184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Михайлик</dc:creator>
  <cp:keywords/>
  <dc:description/>
  <cp:lastModifiedBy>Інна Михайлик</cp:lastModifiedBy>
  <cp:revision>2</cp:revision>
  <dcterms:created xsi:type="dcterms:W3CDTF">2020-02-01T14:05:00Z</dcterms:created>
  <dcterms:modified xsi:type="dcterms:W3CDTF">2020-02-01T14:05:00Z</dcterms:modified>
</cp:coreProperties>
</file>