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E0" w:rsidRPr="006873E0" w:rsidRDefault="006873E0" w:rsidP="006873E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Захистіть себе від себе</w:t>
      </w:r>
    </w:p>
    <w:p w:rsidR="006873E0" w:rsidRPr="006873E0" w:rsidRDefault="006873E0" w:rsidP="006873E0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Учителю, як нікому, треба берегти та зміцнювати нервову систему. Постійні стресові ситуації на роботі, пошук порозуміння з учнями, а після роботи ще й треба знайти фізичні та моральні сили на домашнє господарство та спілкування з родиною… Як за таких умов зберегти ясність думки, гарний настрій і бажання посміятись?</w:t>
      </w:r>
    </w:p>
    <w:p w:rsidR="006873E0" w:rsidRPr="006873E0" w:rsidRDefault="006873E0" w:rsidP="006873E0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Американець доктор Брегг протягом усього свого життя доводив, що людина може прожити довго і при цьому залишатись молодою. Завдяки своїй системі очищення організму він прожив до 94-х років, а помер унаслідок нещасного випадку. Брегг, окрім голодування й особливої системи харчування, також досліджував уплив емоційного стану на здоров’я людини. Зокрема він звернув увагу на зв’язок між емоціями людини та зміцненням і захистом її нервової системи. Ось деякі з його порад для зміцнення нервової системи: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Перестаньте контролювати власний настрій. Гарний настрій – річ занадто крихка, і вберегти його неможливо. А ось неконтрольований настрій допоможе додати неприємності й вам, і оточуючим.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Частіше сваріться. Після активних суперечок, які, як правило, починаються під час дружньої бесіди, досить часто з’являються безмежна ненависть і гіркота. Рідко хто вміє сперечатись по-дружньому, без збудження, тому намагайтесь дискутувати якнайчастіше.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Замикайтесь у собі. Ніколи не кажіть іншим про свої хвилювання. Якщо виникло якесь непорозуміння з оточуючими, не намагайтеся знайти спільну мову, пояснити що-небудь. Ображайтесь доти, доки супротивник не зрозуміє свою помилку й не приповзе до вас на колінах.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Намагайтесь узятися за якнайбільшу кількість справ і виконати їх бездоганно. Нервове напруження в таких ситуаціях зростає, особливо коли ви прагнете робити все самостійно.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Рідше посміхайтесь. Учені довели, що сміх – це важка й непотрібна вправа, яка утворює поліпшену циркуляцію крові в районі черевної порожнини. Він покращує здоров’я завдяки щасливому стану того, хто сміється. Тому намагайтесь вибирати ті книги, фільми, телевізійні та радіопередачі, які спонукатимуть вас замислитися, зрозуміти, як усе погано в житті, та просто підтримають поганій настрій. До того ж віддавайте перевагу спілкуванню з тими, хто вже в повній мірі відчув свою дорослість і не має почуття гумору, не розуміє всілякі там «дитячі жарти».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Серйозно ставтесь до будь-яких висловлювань у ваш бік. Особливо, якщо це щось неприємне. Кожна доросла людина має добре подумати, перш ніж казати, тому одразу дайте зрозуміти, що з вами такі коники недоречні. Суворо й жорстко поставте нахабу на місце.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Зробіть ваше життя й настрій особливо залежними від оточуючих. Навіщо копирсатись у власному світі? Якщо це ваші друзі – вони мають бути в курсі всіх ваших справ, проблем, почуттів, стану здоров’я тощо. Не залишайтесь наодинці із собою, частіше нав’язуйте іншим свою компанію.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Намагайтеся звільнити для себе якнайбільше вільного часу. Таким чином ви отримаєте можливість витратити його на корисні та цікаві телесеріали, безкінечні розмови з подругами чи друзями, суперечки та плітки. Проживайте кожний день так, ніби життя триватиме вічно, і ви все встигнете. Цінувати час – це проблема затятих працелюбів, а вам треба себе берегти.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Частіше замислюйтесь над тим поганим, нещасливим, що з вами коли-небудь траплялось чи відбувається зараз. Спробуйте відчути задоволення від пригадування нещастя та горя, яке було у вашому житті. Зрозумійте самі й дайте зрозуміти оточуючим, що ви – найнещасніша людина у світі, і цьому нічим не можна зарадити. Не контролюйте емоції, коли вам погано.Якщо людині, яка вам небайдужа, важко, підтримайте її в думці, що краще вже ніколи не буде, що все може бути ще гірше. Прислухайтесь до тих, хто вам співчуває, – самостійно ви свої проблеми не розв’яжете.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Переймайтесь кожною вартою уваги дрібницею. Якщо для інших це не має значення – це їхня справа. Тривале хвилювання чудово забирає нервові сили, тому опиратись труднощам буде складно. Але ж це нам і не потрібне! Хвилюйтесь, аби задовольнити гордість, марнославство, зарозумілість. Переймайтесь поганою й неприпустимою поведінкою дітей – своїх і чужих, неприємну погодою, запізненням на автобус…</w:t>
      </w:r>
    </w:p>
    <w:p w:rsidR="006873E0" w:rsidRPr="006873E0" w:rsidRDefault="006873E0" w:rsidP="006873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3E0">
        <w:rPr>
          <w:rFonts w:ascii="Times New Roman" w:eastAsia="Times New Roman" w:hAnsi="Times New Roman" w:cs="Times New Roman"/>
          <w:color w:val="000000"/>
          <w:sz w:val="28"/>
          <w:szCs w:val="28"/>
        </w:rPr>
        <w:t>Нехай ваш настрій залежить від того, що відбувається навкруги. Завжди можна пожалітись на незручну подушку, неповагу дітей, невдячність рідних, нерозуміння з боку колег. Звичайно ж, розуміти всі ці поради треба з точністю до навпаки. Намагайтесь працювати над собою, своїм ставленням до життя. Тоді ви не тільки захистите свою нервову систему, а і зміните власне життя на краще. Посміхайтесь частіше й будьте здорові!</w:t>
      </w:r>
    </w:p>
    <w:p w:rsidR="005A6261" w:rsidRPr="006873E0" w:rsidRDefault="005A6261" w:rsidP="006873E0">
      <w:pPr>
        <w:rPr>
          <w:rFonts w:ascii="Times New Roman" w:hAnsi="Times New Roman" w:cs="Times New Roman"/>
          <w:sz w:val="28"/>
          <w:szCs w:val="28"/>
        </w:rPr>
      </w:pPr>
    </w:p>
    <w:sectPr w:rsidR="005A6261" w:rsidRPr="006873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331EE"/>
    <w:multiLevelType w:val="multilevel"/>
    <w:tmpl w:val="4D8C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compat>
    <w:useFELayout/>
  </w:compat>
  <w:rsids>
    <w:rsidRoot w:val="006873E0"/>
    <w:rsid w:val="005A6261"/>
    <w:rsid w:val="0068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2876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2020-02-02T20:34:00Z</dcterms:created>
  <dcterms:modified xsi:type="dcterms:W3CDTF">2020-02-02T20:34:00Z</dcterms:modified>
</cp:coreProperties>
</file>